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B27C4" w14:textId="1FBDCEDF" w:rsidR="009F5286" w:rsidRPr="00535F30" w:rsidRDefault="00561F66" w:rsidP="005A6AB5">
      <w:pPr>
        <w:spacing w:before="100" w:beforeAutospacing="1" w:after="100" w:afterAutospacing="1" w:line="240" w:lineRule="auto"/>
        <w:ind w:right="709"/>
        <w:outlineLvl w:val="0"/>
        <w:rPr>
          <w:rFonts w:eastAsia="Times New Roman" w:cstheme="minorHAnsi"/>
          <w:color w:val="000000"/>
          <w:spacing w:val="-4"/>
          <w:kern w:val="36"/>
          <w:szCs w:val="22"/>
        </w:rPr>
      </w:pPr>
      <w:r w:rsidRPr="00535F30">
        <w:rPr>
          <w:rFonts w:eastAsia="Times New Roman" w:cstheme="minorHAnsi"/>
          <w:color w:val="000000"/>
          <w:spacing w:val="-4"/>
          <w:kern w:val="36"/>
          <w:szCs w:val="22"/>
        </w:rPr>
        <w:t xml:space="preserve">MƏXFİLİK SİYASƏTİ </w:t>
      </w:r>
    </w:p>
    <w:p w14:paraId="1F3166AB" w14:textId="77777777" w:rsidR="009F5286" w:rsidRPr="00535F30" w:rsidRDefault="009F5286" w:rsidP="005A6AB5">
      <w:pPr>
        <w:spacing w:before="100" w:beforeAutospacing="1" w:after="100" w:afterAutospacing="1" w:line="240" w:lineRule="auto"/>
        <w:ind w:right="709"/>
        <w:outlineLvl w:val="2"/>
        <w:rPr>
          <w:rFonts w:eastAsia="Times New Roman" w:cstheme="minorHAnsi"/>
          <w:color w:val="000000"/>
          <w:szCs w:val="22"/>
        </w:rPr>
      </w:pPr>
      <w:r w:rsidRPr="00535F30">
        <w:rPr>
          <w:rFonts w:eastAsia="Times New Roman" w:cstheme="minorHAnsi"/>
          <w:color w:val="000000"/>
          <w:szCs w:val="22"/>
        </w:rPr>
        <w:t xml:space="preserve">1. </w:t>
      </w:r>
      <w:r w:rsidR="00D6234B" w:rsidRPr="00535F30">
        <w:rPr>
          <w:rFonts w:eastAsia="Times New Roman" w:cstheme="minorHAnsi"/>
          <w:color w:val="000000"/>
          <w:szCs w:val="22"/>
        </w:rPr>
        <w:t xml:space="preserve">ÜMUMİ MÜDDƏALAR </w:t>
      </w:r>
    </w:p>
    <w:p w14:paraId="453C6724" w14:textId="5857028E" w:rsidR="009F5286" w:rsidRPr="00535F30" w:rsidRDefault="009F5286" w:rsidP="005A6AB5">
      <w:pPr>
        <w:spacing w:before="240" w:after="240" w:line="240" w:lineRule="auto"/>
        <w:ind w:right="709"/>
        <w:jc w:val="both"/>
        <w:rPr>
          <w:rFonts w:eastAsia="Times New Roman" w:cstheme="minorHAnsi"/>
          <w:szCs w:val="22"/>
        </w:rPr>
      </w:pPr>
      <w:r w:rsidRPr="00535F30">
        <w:rPr>
          <w:rFonts w:eastAsia="Times New Roman" w:cstheme="minorHAnsi"/>
          <w:szCs w:val="22"/>
        </w:rPr>
        <w:t xml:space="preserve">1.1. </w:t>
      </w:r>
      <w:r w:rsidR="00723FB3" w:rsidRPr="00535F30">
        <w:rPr>
          <w:rFonts w:eastAsia="Times New Roman" w:cstheme="minorHAnsi"/>
          <w:szCs w:val="22"/>
        </w:rPr>
        <w:t>Bu Məxfilik Siyasəti</w:t>
      </w:r>
      <w:r w:rsidRPr="00535F30">
        <w:rPr>
          <w:rFonts w:eastAsia="Times New Roman" w:cstheme="minorHAnsi"/>
          <w:szCs w:val="22"/>
        </w:rPr>
        <w:t xml:space="preserve"> (</w:t>
      </w:r>
      <w:r w:rsidR="00723FB3" w:rsidRPr="00535F30">
        <w:rPr>
          <w:rFonts w:eastAsia="Times New Roman" w:cstheme="minorHAnsi"/>
          <w:szCs w:val="22"/>
        </w:rPr>
        <w:t>bundan sonra</w:t>
      </w:r>
      <w:r w:rsidRPr="00535F30">
        <w:rPr>
          <w:rFonts w:eastAsia="Times New Roman" w:cstheme="minorHAnsi"/>
          <w:szCs w:val="22"/>
        </w:rPr>
        <w:t> </w:t>
      </w:r>
      <w:r w:rsidRPr="00535F30">
        <w:rPr>
          <w:rFonts w:eastAsia="Times New Roman" w:cstheme="minorHAnsi"/>
          <w:b/>
          <w:bCs/>
          <w:szCs w:val="22"/>
        </w:rPr>
        <w:t>"</w:t>
      </w:r>
      <w:r w:rsidR="00723FB3" w:rsidRPr="00535F30">
        <w:rPr>
          <w:rFonts w:eastAsia="Times New Roman" w:cstheme="minorHAnsi"/>
          <w:b/>
          <w:bCs/>
          <w:szCs w:val="22"/>
        </w:rPr>
        <w:t>Siyasət</w:t>
      </w:r>
      <w:r w:rsidRPr="00535F30">
        <w:rPr>
          <w:rFonts w:eastAsia="Times New Roman" w:cstheme="minorHAnsi"/>
          <w:b/>
          <w:bCs/>
          <w:szCs w:val="22"/>
        </w:rPr>
        <w:t>"</w:t>
      </w:r>
      <w:r w:rsidR="00723FB3" w:rsidRPr="00535F30">
        <w:rPr>
          <w:rFonts w:eastAsia="Times New Roman" w:cstheme="minorHAnsi"/>
          <w:b/>
          <w:bCs/>
          <w:szCs w:val="22"/>
        </w:rPr>
        <w:t xml:space="preserve"> </w:t>
      </w:r>
      <w:r w:rsidR="00723FB3" w:rsidRPr="00535F30">
        <w:rPr>
          <w:rFonts w:eastAsia="Times New Roman" w:cstheme="minorHAnsi"/>
          <w:bCs/>
          <w:szCs w:val="22"/>
        </w:rPr>
        <w:t>adlandırılacaqdır</w:t>
      </w:r>
      <w:r w:rsidRPr="00535F30">
        <w:rPr>
          <w:rFonts w:eastAsia="Times New Roman" w:cstheme="minorHAnsi"/>
          <w:szCs w:val="22"/>
        </w:rPr>
        <w:t xml:space="preserve">) </w:t>
      </w:r>
      <w:r w:rsidR="00723FB3" w:rsidRPr="00535F30">
        <w:rPr>
          <w:rFonts w:eastAsia="Times New Roman" w:cstheme="minorHAnsi"/>
          <w:szCs w:val="22"/>
        </w:rPr>
        <w:t>özündə Azərbaycanda VÖEN</w:t>
      </w:r>
      <w:r w:rsidR="00C33F99" w:rsidRPr="00535F30">
        <w:rPr>
          <w:rFonts w:eastAsia="Times New Roman" w:cstheme="minorHAnsi"/>
          <w:szCs w:val="22"/>
        </w:rPr>
        <w:t xml:space="preserve">: </w:t>
      </w:r>
      <w:r w:rsidR="00AE2A41">
        <w:rPr>
          <w:rFonts w:eastAsia="Times New Roman" w:cstheme="minorHAnsi"/>
          <w:szCs w:val="22"/>
        </w:rPr>
        <w:t>2002910961</w:t>
      </w:r>
      <w:r w:rsidR="00723FB3" w:rsidRPr="00535F30">
        <w:rPr>
          <w:rFonts w:eastAsia="Times New Roman" w:cstheme="minorHAnsi"/>
          <w:szCs w:val="22"/>
        </w:rPr>
        <w:t xml:space="preserve"> altında qeydiyyatdan keçən</w:t>
      </w:r>
      <w:r w:rsidR="00C33F99" w:rsidRPr="00535F30">
        <w:rPr>
          <w:rFonts w:eastAsia="Times New Roman" w:cstheme="minorHAnsi"/>
          <w:szCs w:val="22"/>
        </w:rPr>
        <w:t xml:space="preserve">, AZ 1025; 8 </w:t>
      </w:r>
      <w:r w:rsidR="00723FB3" w:rsidRPr="00535F30">
        <w:rPr>
          <w:rFonts w:eastAsia="Times New Roman" w:cstheme="minorHAnsi"/>
          <w:szCs w:val="22"/>
        </w:rPr>
        <w:t>Noyabr</w:t>
      </w:r>
      <w:r w:rsidR="00C33F99" w:rsidRPr="00535F30">
        <w:rPr>
          <w:rFonts w:eastAsia="Times New Roman" w:cstheme="minorHAnsi"/>
          <w:szCs w:val="22"/>
        </w:rPr>
        <w:t xml:space="preserve"> </w:t>
      </w:r>
      <w:r w:rsidR="00723FB3" w:rsidRPr="00535F30">
        <w:rPr>
          <w:rFonts w:eastAsia="Times New Roman" w:cstheme="minorHAnsi"/>
          <w:szCs w:val="22"/>
        </w:rPr>
        <w:t>prospekti 30; Bakı şəhəri</w:t>
      </w:r>
      <w:r w:rsidR="00C33F99" w:rsidRPr="00535F30">
        <w:rPr>
          <w:rFonts w:eastAsia="Times New Roman" w:cstheme="minorHAnsi"/>
          <w:szCs w:val="22"/>
        </w:rPr>
        <w:t xml:space="preserve">, </w:t>
      </w:r>
      <w:r w:rsidR="00723FB3" w:rsidRPr="00535F30">
        <w:rPr>
          <w:rFonts w:eastAsia="Times New Roman" w:cstheme="minorHAnsi"/>
          <w:szCs w:val="22"/>
        </w:rPr>
        <w:t>Azərbaycan</w:t>
      </w:r>
      <w:r w:rsidR="00C33F99" w:rsidRPr="00535F30">
        <w:rPr>
          <w:rFonts w:eastAsia="Times New Roman" w:cstheme="minorHAnsi"/>
          <w:szCs w:val="22"/>
        </w:rPr>
        <w:t xml:space="preserve"> </w:t>
      </w:r>
      <w:r w:rsidR="00605DE7" w:rsidRPr="00535F30">
        <w:rPr>
          <w:rFonts w:eastAsia="Times New Roman" w:cstheme="minorHAnsi"/>
          <w:szCs w:val="22"/>
        </w:rPr>
        <w:t>ünvanında yerləşən “</w:t>
      </w:r>
      <w:r w:rsidR="00AE2A41">
        <w:rPr>
          <w:rFonts w:eastAsia="Times New Roman" w:cstheme="minorHAnsi"/>
          <w:szCs w:val="22"/>
        </w:rPr>
        <w:t>Hertz Azerbaijan</w:t>
      </w:r>
      <w:r w:rsidR="00605DE7" w:rsidRPr="00535F30">
        <w:rPr>
          <w:rFonts w:eastAsia="Times New Roman" w:cstheme="minorHAnsi"/>
          <w:szCs w:val="22"/>
        </w:rPr>
        <w:t xml:space="preserve">” </w:t>
      </w:r>
      <w:r w:rsidR="00602014" w:rsidRPr="00535F30">
        <w:rPr>
          <w:rFonts w:eastAsia="Times New Roman" w:cstheme="minorHAnsi"/>
          <w:szCs w:val="22"/>
        </w:rPr>
        <w:t>MMC</w:t>
      </w:r>
      <w:r w:rsidR="00605DE7" w:rsidRPr="00535F30">
        <w:rPr>
          <w:rFonts w:eastAsia="Times New Roman" w:cstheme="minorHAnsi"/>
          <w:szCs w:val="22"/>
        </w:rPr>
        <w:t xml:space="preserve"> </w:t>
      </w:r>
      <w:r w:rsidR="00CA5170" w:rsidRPr="00535F30">
        <w:rPr>
          <w:rFonts w:eastAsia="Times New Roman" w:cstheme="minorHAnsi"/>
          <w:szCs w:val="22"/>
        </w:rPr>
        <w:t xml:space="preserve">(bundan sonra </w:t>
      </w:r>
      <w:r w:rsidR="00CA5170" w:rsidRPr="00535F30">
        <w:rPr>
          <w:rFonts w:eastAsia="Times New Roman" w:cstheme="minorHAnsi"/>
          <w:b/>
          <w:bCs/>
          <w:szCs w:val="22"/>
        </w:rPr>
        <w:t xml:space="preserve">"Şirkət" </w:t>
      </w:r>
      <w:r w:rsidR="00CA5170" w:rsidRPr="00535F30">
        <w:rPr>
          <w:rFonts w:eastAsia="Times New Roman" w:cstheme="minorHAnsi"/>
          <w:bCs/>
          <w:szCs w:val="22"/>
        </w:rPr>
        <w:t>adlandırılacaqdır</w:t>
      </w:r>
      <w:r w:rsidR="00CA5170" w:rsidRPr="00535F30">
        <w:rPr>
          <w:rFonts w:eastAsia="Times New Roman" w:cstheme="minorHAnsi"/>
          <w:szCs w:val="22"/>
        </w:rPr>
        <w:t xml:space="preserve">) </w:t>
      </w:r>
      <w:r w:rsidR="00605DE7" w:rsidRPr="00535F30">
        <w:rPr>
          <w:rFonts w:eastAsia="Times New Roman" w:cstheme="minorHAnsi"/>
          <w:szCs w:val="22"/>
        </w:rPr>
        <w:t>və onun filialları</w:t>
      </w:r>
      <w:r w:rsidRPr="00535F30">
        <w:rPr>
          <w:rFonts w:eastAsia="Times New Roman" w:cstheme="minorHAnsi"/>
          <w:szCs w:val="22"/>
        </w:rPr>
        <w:t xml:space="preserve"> </w:t>
      </w:r>
      <w:r w:rsidR="00605DE7" w:rsidRPr="00535F30">
        <w:rPr>
          <w:rFonts w:eastAsia="Times New Roman" w:cstheme="minorHAnsi"/>
          <w:szCs w:val="22"/>
        </w:rPr>
        <w:t>və səlahiyyətli nümayəndələri</w:t>
      </w:r>
      <w:r w:rsidRPr="00535F30">
        <w:rPr>
          <w:rFonts w:eastAsia="Times New Roman" w:cstheme="minorHAnsi"/>
          <w:szCs w:val="22"/>
        </w:rPr>
        <w:t xml:space="preserve"> </w:t>
      </w:r>
      <w:r w:rsidR="00C61839" w:rsidRPr="00535F30">
        <w:rPr>
          <w:rFonts w:eastAsia="Times New Roman" w:cstheme="minorHAnsi"/>
          <w:szCs w:val="22"/>
        </w:rPr>
        <w:t>tərəfindən</w:t>
      </w:r>
      <w:r w:rsidR="0063110E" w:rsidRPr="00535F30">
        <w:rPr>
          <w:rFonts w:eastAsia="Times New Roman" w:cstheme="minorHAnsi"/>
          <w:szCs w:val="22"/>
        </w:rPr>
        <w:t xml:space="preserve"> </w:t>
      </w:r>
      <w:r w:rsidRPr="00535F30">
        <w:rPr>
          <w:rFonts w:eastAsia="Times New Roman" w:cstheme="minorHAnsi"/>
          <w:szCs w:val="22"/>
        </w:rPr>
        <w:t>https://</w:t>
      </w:r>
      <w:r w:rsidR="00AE2A41">
        <w:rPr>
          <w:rFonts w:eastAsia="Times New Roman" w:cstheme="minorHAnsi"/>
          <w:szCs w:val="22"/>
        </w:rPr>
        <w:t>hertz</w:t>
      </w:r>
      <w:r w:rsidR="00C33F99" w:rsidRPr="00535F30">
        <w:rPr>
          <w:rFonts w:eastAsia="Times New Roman" w:cstheme="minorHAnsi"/>
          <w:szCs w:val="22"/>
        </w:rPr>
        <w:t>.</w:t>
      </w:r>
      <w:r w:rsidR="00AE2A41">
        <w:rPr>
          <w:rFonts w:eastAsia="Times New Roman" w:cstheme="minorHAnsi"/>
          <w:szCs w:val="22"/>
        </w:rPr>
        <w:t>org.</w:t>
      </w:r>
      <w:r w:rsidR="00C33F99" w:rsidRPr="00535F30">
        <w:rPr>
          <w:rFonts w:eastAsia="Times New Roman" w:cstheme="minorHAnsi"/>
          <w:szCs w:val="22"/>
        </w:rPr>
        <w:t>az</w:t>
      </w:r>
      <w:r w:rsidRPr="00535F30">
        <w:rPr>
          <w:rFonts w:eastAsia="Times New Roman" w:cstheme="minorHAnsi"/>
          <w:szCs w:val="22"/>
        </w:rPr>
        <w:t xml:space="preserve"> </w:t>
      </w:r>
      <w:r w:rsidR="00C61839" w:rsidRPr="00535F30">
        <w:rPr>
          <w:rFonts w:eastAsia="Times New Roman" w:cstheme="minorHAnsi"/>
          <w:szCs w:val="22"/>
        </w:rPr>
        <w:t xml:space="preserve">internet səhifəsində mövcud olan </w:t>
      </w:r>
      <w:r w:rsidR="00A56EBE" w:rsidRPr="00535F30">
        <w:rPr>
          <w:rFonts w:eastAsia="Times New Roman" w:cstheme="minorHAnsi"/>
          <w:szCs w:val="22"/>
        </w:rPr>
        <w:t>təminatçının (</w:t>
      </w:r>
      <w:r w:rsidR="00A56EBE" w:rsidRPr="00535F30">
        <w:rPr>
          <w:rFonts w:eastAsia="Times New Roman" w:cstheme="minorHAnsi"/>
          <w:b/>
          <w:bCs/>
          <w:szCs w:val="22"/>
        </w:rPr>
        <w:t>"Daşıyıcı Şirkət</w:t>
      </w:r>
      <w:r w:rsidR="00BC4F22" w:rsidRPr="00535F30">
        <w:rPr>
          <w:rFonts w:eastAsia="Times New Roman" w:cstheme="minorHAnsi"/>
          <w:b/>
          <w:bCs/>
          <w:szCs w:val="22"/>
        </w:rPr>
        <w:t>lər</w:t>
      </w:r>
      <w:r w:rsidR="00A56EBE" w:rsidRPr="00535F30">
        <w:rPr>
          <w:rFonts w:eastAsia="Times New Roman" w:cstheme="minorHAnsi"/>
          <w:b/>
          <w:bCs/>
          <w:szCs w:val="22"/>
        </w:rPr>
        <w:t>"</w:t>
      </w:r>
      <w:r w:rsidR="00A56EBE" w:rsidRPr="00535F30">
        <w:rPr>
          <w:rFonts w:eastAsia="Times New Roman" w:cstheme="minorHAnsi"/>
          <w:szCs w:val="22"/>
        </w:rPr>
        <w:t xml:space="preserve">) xidmətdən </w:t>
      </w:r>
      <w:r w:rsidR="00580B49" w:rsidRPr="00535F30">
        <w:rPr>
          <w:rFonts w:eastAsia="Times New Roman" w:cstheme="minorHAnsi"/>
          <w:szCs w:val="22"/>
        </w:rPr>
        <w:t xml:space="preserve">(bundan sonra </w:t>
      </w:r>
      <w:r w:rsidR="00580B49" w:rsidRPr="00535F30">
        <w:rPr>
          <w:rFonts w:eastAsia="Times New Roman" w:cstheme="minorHAnsi"/>
          <w:b/>
          <w:bCs/>
          <w:szCs w:val="22"/>
        </w:rPr>
        <w:t xml:space="preserve">"Xidmət" </w:t>
      </w:r>
      <w:r w:rsidR="00580B49" w:rsidRPr="00535F30">
        <w:rPr>
          <w:rFonts w:eastAsia="Times New Roman" w:cstheme="minorHAnsi"/>
          <w:bCs/>
          <w:szCs w:val="22"/>
        </w:rPr>
        <w:t>adlandırılacaqdır</w:t>
      </w:r>
      <w:r w:rsidR="00580B49" w:rsidRPr="00535F30">
        <w:rPr>
          <w:rFonts w:eastAsia="Times New Roman" w:cstheme="minorHAnsi"/>
          <w:szCs w:val="22"/>
        </w:rPr>
        <w:t xml:space="preserve">) </w:t>
      </w:r>
      <w:r w:rsidR="00BC4F22" w:rsidRPr="00535F30">
        <w:rPr>
          <w:rFonts w:eastAsia="Times New Roman" w:cstheme="minorHAnsi"/>
          <w:szCs w:val="22"/>
        </w:rPr>
        <w:t>istifadəy</w:t>
      </w:r>
      <w:r w:rsidR="00A56EBE" w:rsidRPr="00535F30">
        <w:rPr>
          <w:rFonts w:eastAsia="Times New Roman" w:cstheme="minorHAnsi"/>
          <w:szCs w:val="22"/>
        </w:rPr>
        <w:t>ə münasibətdə ş</w:t>
      </w:r>
      <w:r w:rsidR="00580B49" w:rsidRPr="00535F30">
        <w:rPr>
          <w:rFonts w:eastAsia="Times New Roman" w:cstheme="minorHAnsi"/>
          <w:szCs w:val="22"/>
        </w:rPr>
        <w:t xml:space="preserve">əxsi </w:t>
      </w:r>
      <w:r w:rsidR="00BF3FE7" w:rsidRPr="00535F30">
        <w:rPr>
          <w:rFonts w:eastAsia="Times New Roman" w:cstheme="minorHAnsi"/>
          <w:szCs w:val="22"/>
        </w:rPr>
        <w:t xml:space="preserve">məlumatların </w:t>
      </w:r>
      <w:r w:rsidR="006B3913" w:rsidRPr="00535F30">
        <w:rPr>
          <w:rFonts w:eastAsia="Times New Roman" w:cstheme="minorHAnsi"/>
          <w:szCs w:val="22"/>
        </w:rPr>
        <w:t>toplanması və istifadə edilməsi üçün həyata keçirilən proseduru</w:t>
      </w:r>
      <w:r w:rsidRPr="00535F30">
        <w:rPr>
          <w:rFonts w:eastAsia="Times New Roman" w:cstheme="minorHAnsi"/>
          <w:szCs w:val="22"/>
        </w:rPr>
        <w:t xml:space="preserve">, </w:t>
      </w:r>
      <w:r w:rsidR="006B22A8" w:rsidRPr="00535F30">
        <w:rPr>
          <w:rFonts w:eastAsia="Times New Roman" w:cstheme="minorHAnsi"/>
          <w:szCs w:val="22"/>
        </w:rPr>
        <w:t>o cümlədən</w:t>
      </w:r>
      <w:r w:rsidRPr="00535F30">
        <w:rPr>
          <w:rFonts w:eastAsia="Times New Roman" w:cstheme="minorHAnsi"/>
          <w:szCs w:val="22"/>
        </w:rPr>
        <w:t xml:space="preserve"> </w:t>
      </w:r>
      <w:r w:rsidR="006B22A8" w:rsidRPr="00535F30">
        <w:rPr>
          <w:rFonts w:eastAsia="Times New Roman" w:cstheme="minorHAnsi"/>
          <w:szCs w:val="22"/>
        </w:rPr>
        <w:t xml:space="preserve">toplanmış məlumatların məzmunu, istifadə məqsədi və </w:t>
      </w:r>
      <w:r w:rsidR="00613FEC" w:rsidRPr="00535F30">
        <w:rPr>
          <w:rFonts w:eastAsia="Times New Roman" w:cstheme="minorHAnsi"/>
          <w:szCs w:val="22"/>
        </w:rPr>
        <w:t xml:space="preserve">üçüncü tərəflərə </w:t>
      </w:r>
      <w:r w:rsidR="006B22A8" w:rsidRPr="00535F30">
        <w:rPr>
          <w:rFonts w:eastAsia="Times New Roman" w:cstheme="minorHAnsi"/>
          <w:szCs w:val="22"/>
        </w:rPr>
        <w:t>açıqlanması</w:t>
      </w:r>
      <w:r w:rsidRPr="00535F30">
        <w:rPr>
          <w:rFonts w:eastAsia="Times New Roman" w:cstheme="minorHAnsi"/>
          <w:szCs w:val="22"/>
        </w:rPr>
        <w:t xml:space="preserve">, </w:t>
      </w:r>
      <w:r w:rsidR="00613FEC" w:rsidRPr="00535F30">
        <w:rPr>
          <w:rFonts w:eastAsia="Times New Roman" w:cstheme="minorHAnsi"/>
          <w:szCs w:val="22"/>
        </w:rPr>
        <w:t>eləcə də belə bir məlumatlarla bağlı İstifadəçilərin</w:t>
      </w:r>
      <w:r w:rsidR="00CA5170" w:rsidRPr="00535F30">
        <w:rPr>
          <w:rFonts w:eastAsia="Times New Roman" w:cstheme="minorHAnsi"/>
          <w:szCs w:val="22"/>
        </w:rPr>
        <w:t xml:space="preserve"> hüquqlarını əks etdirir</w:t>
      </w:r>
      <w:r w:rsidRPr="00535F30">
        <w:rPr>
          <w:rFonts w:eastAsia="Times New Roman" w:cstheme="minorHAnsi"/>
          <w:szCs w:val="22"/>
        </w:rPr>
        <w:t xml:space="preserve">. </w:t>
      </w:r>
      <w:r w:rsidR="00140F8A" w:rsidRPr="00535F30">
        <w:rPr>
          <w:rFonts w:eastAsia="Times New Roman" w:cstheme="minorHAnsi"/>
          <w:szCs w:val="22"/>
        </w:rPr>
        <w:t xml:space="preserve">Bu Siyasət </w:t>
      </w:r>
      <w:r w:rsidRPr="00535F30">
        <w:rPr>
          <w:rFonts w:eastAsia="Times New Roman" w:cstheme="minorHAnsi"/>
          <w:szCs w:val="22"/>
        </w:rPr>
        <w:t xml:space="preserve"> </w:t>
      </w:r>
      <w:r w:rsidR="00D2584F" w:rsidRPr="00535F30">
        <w:rPr>
          <w:rFonts w:eastAsia="Times New Roman" w:cstheme="minorHAnsi"/>
          <w:szCs w:val="22"/>
        </w:rPr>
        <w:t xml:space="preserve">sayt vasitəsilə Xidmətdən istifadə edərkən </w:t>
      </w:r>
      <w:r w:rsidR="00140F8A" w:rsidRPr="00535F30">
        <w:rPr>
          <w:rFonts w:eastAsia="Times New Roman" w:cstheme="minorHAnsi"/>
          <w:szCs w:val="22"/>
        </w:rPr>
        <w:t>Xidmətdən</w:t>
      </w:r>
      <w:r w:rsidRPr="00535F30">
        <w:rPr>
          <w:rFonts w:eastAsia="Times New Roman" w:cstheme="minorHAnsi"/>
          <w:szCs w:val="22"/>
        </w:rPr>
        <w:t xml:space="preserve"> (</w:t>
      </w:r>
      <w:r w:rsidR="00140F8A" w:rsidRPr="00535F30">
        <w:rPr>
          <w:rFonts w:eastAsia="Times New Roman" w:cstheme="minorHAnsi"/>
          <w:szCs w:val="22"/>
        </w:rPr>
        <w:t>bundan sonra</w:t>
      </w:r>
      <w:r w:rsidRPr="00535F30">
        <w:rPr>
          <w:rFonts w:eastAsia="Times New Roman" w:cstheme="minorHAnsi"/>
          <w:szCs w:val="22"/>
        </w:rPr>
        <w:t> </w:t>
      </w:r>
      <w:r w:rsidRPr="00535F30">
        <w:rPr>
          <w:rFonts w:eastAsia="Times New Roman" w:cstheme="minorHAnsi"/>
          <w:b/>
          <w:bCs/>
          <w:szCs w:val="22"/>
        </w:rPr>
        <w:t>"</w:t>
      </w:r>
      <w:r w:rsidR="00140F8A" w:rsidRPr="00535F30">
        <w:rPr>
          <w:rFonts w:eastAsia="Times New Roman" w:cstheme="minorHAnsi"/>
          <w:b/>
          <w:bCs/>
          <w:szCs w:val="22"/>
        </w:rPr>
        <w:t>İstifadəçilər</w:t>
      </w:r>
      <w:r w:rsidRPr="00535F30">
        <w:rPr>
          <w:rFonts w:eastAsia="Times New Roman" w:cstheme="minorHAnsi"/>
          <w:b/>
          <w:bCs/>
          <w:szCs w:val="22"/>
        </w:rPr>
        <w:t>"</w:t>
      </w:r>
      <w:r w:rsidR="00140F8A" w:rsidRPr="00535F30">
        <w:rPr>
          <w:rFonts w:eastAsia="Times New Roman" w:cstheme="minorHAnsi"/>
          <w:b/>
          <w:bCs/>
          <w:szCs w:val="22"/>
        </w:rPr>
        <w:t xml:space="preserve"> </w:t>
      </w:r>
      <w:r w:rsidR="00140F8A" w:rsidRPr="00535F30">
        <w:rPr>
          <w:rFonts w:eastAsia="Times New Roman" w:cstheme="minorHAnsi"/>
          <w:bCs/>
          <w:szCs w:val="22"/>
        </w:rPr>
        <w:t>adlandırılacaqdır</w:t>
      </w:r>
      <w:r w:rsidRPr="00535F30">
        <w:rPr>
          <w:rFonts w:eastAsia="Times New Roman" w:cstheme="minorHAnsi"/>
          <w:szCs w:val="22"/>
        </w:rPr>
        <w:t>)</w:t>
      </w:r>
      <w:r w:rsidR="00140F8A" w:rsidRPr="00535F30">
        <w:rPr>
          <w:rFonts w:eastAsia="Times New Roman" w:cstheme="minorHAnsi"/>
          <w:szCs w:val="22"/>
        </w:rPr>
        <w:t xml:space="preserve"> istifadə </w:t>
      </w:r>
      <w:r w:rsidR="003329BB" w:rsidRPr="00535F30">
        <w:rPr>
          <w:rFonts w:eastAsia="Times New Roman" w:cstheme="minorHAnsi"/>
          <w:szCs w:val="22"/>
        </w:rPr>
        <w:t>ilə bağlı məlumat verən bütün şəxsləri</w:t>
      </w:r>
      <w:r w:rsidRPr="00535F30">
        <w:rPr>
          <w:rFonts w:eastAsia="Times New Roman" w:cstheme="minorHAnsi"/>
          <w:szCs w:val="22"/>
        </w:rPr>
        <w:t xml:space="preserve">, </w:t>
      </w:r>
      <w:r w:rsidR="003329BB" w:rsidRPr="00535F30">
        <w:rPr>
          <w:rFonts w:eastAsia="Times New Roman" w:cstheme="minorHAnsi"/>
          <w:szCs w:val="22"/>
        </w:rPr>
        <w:t>o cüm</w:t>
      </w:r>
      <w:r w:rsidR="00D013F3" w:rsidRPr="00535F30">
        <w:rPr>
          <w:rFonts w:eastAsia="Times New Roman" w:cstheme="minorHAnsi"/>
          <w:szCs w:val="22"/>
        </w:rPr>
        <w:t>lədən</w:t>
      </w:r>
      <w:r w:rsidRPr="00535F30">
        <w:rPr>
          <w:rFonts w:eastAsia="Times New Roman" w:cstheme="minorHAnsi"/>
          <w:szCs w:val="22"/>
        </w:rPr>
        <w:t xml:space="preserve"> </w:t>
      </w:r>
      <w:r w:rsidR="00D013F3" w:rsidRPr="00535F30">
        <w:rPr>
          <w:rFonts w:eastAsia="Times New Roman" w:cstheme="minorHAnsi"/>
          <w:szCs w:val="22"/>
        </w:rPr>
        <w:t>Xidmət istifadəçiləri</w:t>
      </w:r>
      <w:r w:rsidR="006B3AAD" w:rsidRPr="00535F30">
        <w:rPr>
          <w:rFonts w:eastAsia="Times New Roman" w:cstheme="minorHAnsi"/>
          <w:szCs w:val="22"/>
        </w:rPr>
        <w:t>ni</w:t>
      </w:r>
      <w:r w:rsidRPr="00535F30">
        <w:rPr>
          <w:rFonts w:eastAsia="Times New Roman" w:cstheme="minorHAnsi"/>
          <w:szCs w:val="22"/>
        </w:rPr>
        <w:t xml:space="preserve">, </w:t>
      </w:r>
      <w:r w:rsidR="00D013F3" w:rsidRPr="00535F30">
        <w:rPr>
          <w:rFonts w:eastAsia="Times New Roman" w:cstheme="minorHAnsi"/>
          <w:szCs w:val="22"/>
        </w:rPr>
        <w:t>Daşıyıcı Şirkətlər</w:t>
      </w:r>
      <w:r w:rsidR="006B3AAD" w:rsidRPr="00535F30">
        <w:rPr>
          <w:rFonts w:eastAsia="Times New Roman" w:cstheme="minorHAnsi"/>
          <w:szCs w:val="22"/>
        </w:rPr>
        <w:t>i</w:t>
      </w:r>
      <w:r w:rsidR="00D013F3" w:rsidRPr="00535F30">
        <w:rPr>
          <w:rFonts w:eastAsia="Times New Roman" w:cstheme="minorHAnsi"/>
          <w:szCs w:val="22"/>
        </w:rPr>
        <w:t xml:space="preserve"> </w:t>
      </w:r>
      <w:r w:rsidRPr="00535F30">
        <w:rPr>
          <w:rFonts w:eastAsia="Times New Roman" w:cstheme="minorHAnsi"/>
          <w:szCs w:val="22"/>
        </w:rPr>
        <w:t>(</w:t>
      </w:r>
      <w:r w:rsidR="00D013F3" w:rsidRPr="00535F30">
        <w:rPr>
          <w:rFonts w:eastAsia="Times New Roman" w:cstheme="minorHAnsi"/>
          <w:szCs w:val="22"/>
        </w:rPr>
        <w:t>o cümlədən bu müqavilə üzrə</w:t>
      </w:r>
      <w:r w:rsidRPr="00535F30">
        <w:rPr>
          <w:rFonts w:eastAsia="Times New Roman" w:cstheme="minorHAnsi"/>
          <w:szCs w:val="22"/>
        </w:rPr>
        <w:t xml:space="preserve"> </w:t>
      </w:r>
      <w:r w:rsidR="00D013F3" w:rsidRPr="00535F30">
        <w:rPr>
          <w:rFonts w:eastAsia="Times New Roman" w:cstheme="minorHAnsi"/>
          <w:szCs w:val="22"/>
        </w:rPr>
        <w:t>istənilən nümayəndələr</w:t>
      </w:r>
      <w:r w:rsidRPr="00535F30">
        <w:rPr>
          <w:rFonts w:eastAsia="Times New Roman" w:cstheme="minorHAnsi"/>
          <w:szCs w:val="22"/>
        </w:rPr>
        <w:t xml:space="preserve">, </w:t>
      </w:r>
      <w:r w:rsidR="00D013F3" w:rsidRPr="00535F30">
        <w:rPr>
          <w:rFonts w:eastAsia="Times New Roman" w:cstheme="minorHAnsi"/>
          <w:szCs w:val="22"/>
        </w:rPr>
        <w:t>işçilər</w:t>
      </w:r>
      <w:r w:rsidRPr="00535F30">
        <w:rPr>
          <w:rFonts w:eastAsia="Times New Roman" w:cstheme="minorHAnsi"/>
          <w:szCs w:val="22"/>
        </w:rPr>
        <w:t xml:space="preserve"> </w:t>
      </w:r>
      <w:r w:rsidR="00D013F3" w:rsidRPr="00535F30">
        <w:rPr>
          <w:rFonts w:eastAsia="Times New Roman" w:cstheme="minorHAnsi"/>
          <w:szCs w:val="22"/>
        </w:rPr>
        <w:t>və sürücülər</w:t>
      </w:r>
      <w:r w:rsidRPr="00535F30">
        <w:rPr>
          <w:rFonts w:eastAsia="Times New Roman" w:cstheme="minorHAnsi"/>
          <w:szCs w:val="22"/>
        </w:rPr>
        <w:t>)</w:t>
      </w:r>
      <w:r w:rsidR="00460F8D" w:rsidRPr="00535F30">
        <w:rPr>
          <w:rFonts w:eastAsia="Times New Roman" w:cstheme="minorHAnsi"/>
          <w:szCs w:val="22"/>
        </w:rPr>
        <w:t xml:space="preserve"> </w:t>
      </w:r>
      <w:r w:rsidR="006B3AAD" w:rsidRPr="00535F30">
        <w:rPr>
          <w:rFonts w:eastAsia="Times New Roman" w:cstheme="minorHAnsi"/>
          <w:szCs w:val="22"/>
        </w:rPr>
        <w:t>əhatə edir</w:t>
      </w:r>
      <w:r w:rsidR="00C33F99" w:rsidRPr="00535F30">
        <w:rPr>
          <w:rFonts w:eastAsia="Times New Roman" w:cstheme="minorHAnsi"/>
          <w:szCs w:val="22"/>
        </w:rPr>
        <w:t xml:space="preserve">. </w:t>
      </w:r>
    </w:p>
    <w:p w14:paraId="394DB2AF" w14:textId="77777777" w:rsidR="0022043D" w:rsidRPr="00535F30" w:rsidRDefault="0022043D" w:rsidP="005A6AB5">
      <w:pPr>
        <w:spacing w:before="240" w:after="240" w:line="240" w:lineRule="auto"/>
        <w:ind w:right="709"/>
        <w:jc w:val="both"/>
        <w:rPr>
          <w:rFonts w:eastAsia="Times New Roman" w:cstheme="minorHAnsi"/>
          <w:szCs w:val="22"/>
        </w:rPr>
      </w:pPr>
      <w:r w:rsidRPr="00535F30">
        <w:rPr>
          <w:rFonts w:eastAsia="Times New Roman" w:cstheme="minorHAnsi"/>
          <w:szCs w:val="22"/>
        </w:rPr>
        <w:t xml:space="preserve">1.2. Şirkət öz mülahizəsinə əsasən bu Siyasətdə istənilən vaxt və bununla bağlı heç bir xüsusi xəbərdarlıq etmədən düzəlişlər etmək hüququnu </w:t>
      </w:r>
      <w:r w:rsidR="00AB4205" w:rsidRPr="00535F30">
        <w:rPr>
          <w:rFonts w:eastAsia="Times New Roman" w:cstheme="minorHAnsi"/>
          <w:szCs w:val="22"/>
        </w:rPr>
        <w:t xml:space="preserve">özündə </w:t>
      </w:r>
      <w:r w:rsidRPr="00535F30">
        <w:rPr>
          <w:rFonts w:eastAsia="Times New Roman" w:cstheme="minorHAnsi"/>
          <w:szCs w:val="22"/>
        </w:rPr>
        <w:t xml:space="preserve">qoruyub saxlayır. Bu Siyasətin yeni </w:t>
      </w:r>
      <w:r w:rsidR="00CD6AD1" w:rsidRPr="00535F30">
        <w:rPr>
          <w:rFonts w:eastAsia="Times New Roman" w:cstheme="minorHAnsi"/>
          <w:szCs w:val="22"/>
        </w:rPr>
        <w:t>versiyası</w:t>
      </w:r>
      <w:r w:rsidRPr="00535F30">
        <w:rPr>
          <w:rFonts w:eastAsia="Times New Roman" w:cstheme="minorHAnsi"/>
          <w:szCs w:val="22"/>
        </w:rPr>
        <w:t xml:space="preserve"> Saytda dərc edildikdən sonra qüvvəyə minir. Xidmətdən istifadəni davam etdirərək, İstifadəçi Siyasətin hazırkı versiyasında şərt</w:t>
      </w:r>
      <w:r w:rsidR="00CD6AD1" w:rsidRPr="00535F30">
        <w:rPr>
          <w:rFonts w:eastAsia="Times New Roman" w:cstheme="minorHAnsi"/>
          <w:szCs w:val="22"/>
        </w:rPr>
        <w:t xml:space="preserve"> və müddəalarına </w:t>
      </w:r>
      <w:r w:rsidRPr="00535F30">
        <w:rPr>
          <w:rFonts w:eastAsia="Times New Roman" w:cstheme="minorHAnsi"/>
          <w:szCs w:val="22"/>
        </w:rPr>
        <w:t>əməl etməyə razılığını təsdiq edir. Şirkət Xidmətdən istifadə edərkən İstifadəçinin şərtləri başa düşdüyünə əmin olmaq üçün İstifadəçilərə Siyasəti daha tez-tez nəzərdən keçirməyi tövsiyə edir. İstifadəçinin Şirkət tərəfindən dəyişdirilmiş Siyasət şərtləri ilə razılaşmadığı halda, onun Xidmətdən istifadə etmək hüququ yoxdur.</w:t>
      </w:r>
    </w:p>
    <w:p w14:paraId="74CCBEE9" w14:textId="77777777" w:rsidR="00272690" w:rsidRPr="00535F30" w:rsidRDefault="00272690" w:rsidP="00272690">
      <w:pPr>
        <w:spacing w:before="240" w:after="240" w:line="240" w:lineRule="auto"/>
        <w:ind w:right="709"/>
        <w:jc w:val="both"/>
        <w:rPr>
          <w:rFonts w:eastAsia="Times New Roman" w:cstheme="minorHAnsi"/>
          <w:szCs w:val="22"/>
        </w:rPr>
      </w:pPr>
      <w:r w:rsidRPr="00535F30">
        <w:rPr>
          <w:rFonts w:eastAsia="Times New Roman" w:cstheme="minorHAnsi"/>
          <w:szCs w:val="22"/>
        </w:rPr>
        <w:t xml:space="preserve">1.3. Bu Siyasətin mətnində başqa hal nəzərdə tutulmayıbsa, burada göstərilən istənilən vaxt çərçivələri UTC+4 saat qurşağına uyğun olaraq göstərilir. Burada göstərilən təqvim tarixlərinin </w:t>
      </w:r>
      <w:r w:rsidR="00264BDA" w:rsidRPr="00535F30">
        <w:rPr>
          <w:rFonts w:eastAsia="Times New Roman" w:cstheme="minorHAnsi"/>
          <w:szCs w:val="22"/>
        </w:rPr>
        <w:t>əvvəli</w:t>
      </w:r>
      <w:r w:rsidRPr="00535F30">
        <w:rPr>
          <w:rFonts w:eastAsia="Times New Roman" w:cstheme="minorHAnsi"/>
          <w:szCs w:val="22"/>
        </w:rPr>
        <w:t xml:space="preserve"> və sonu, o cümlədən </w:t>
      </w:r>
      <w:r w:rsidR="009B0F0A" w:rsidRPr="00535F30">
        <w:rPr>
          <w:rFonts w:eastAsia="Times New Roman" w:cstheme="minorHAnsi"/>
          <w:szCs w:val="22"/>
        </w:rPr>
        <w:t>qüvvədə olma müddətini</w:t>
      </w:r>
      <w:r w:rsidRPr="00535F30">
        <w:rPr>
          <w:rFonts w:eastAsia="Times New Roman" w:cstheme="minorHAnsi"/>
          <w:szCs w:val="22"/>
        </w:rPr>
        <w:t xml:space="preserve"> müəyyən etmək üçün istifadə olunan tarixlər UTC+4 vaxt zonasında müvafiq günlərin əvvəlinə və sonuna uyğun olaraq müəyyən edilir.</w:t>
      </w:r>
    </w:p>
    <w:p w14:paraId="6DC4DA97" w14:textId="77777777" w:rsidR="00272690" w:rsidRPr="00535F30" w:rsidRDefault="00272690" w:rsidP="00272690">
      <w:pPr>
        <w:spacing w:before="240" w:after="240" w:line="240" w:lineRule="auto"/>
        <w:ind w:right="709"/>
        <w:jc w:val="both"/>
        <w:rPr>
          <w:rFonts w:eastAsia="Times New Roman" w:cstheme="minorHAnsi"/>
          <w:szCs w:val="22"/>
        </w:rPr>
      </w:pPr>
      <w:r w:rsidRPr="00535F30">
        <w:rPr>
          <w:rFonts w:eastAsia="Times New Roman" w:cstheme="minorHAnsi"/>
          <w:szCs w:val="22"/>
        </w:rPr>
        <w:t xml:space="preserve">1.4. Bu Siyasətdə başqa cür aydın </w:t>
      </w:r>
      <w:r w:rsidR="003C1FB2" w:rsidRPr="00535F30">
        <w:rPr>
          <w:rFonts w:eastAsia="Times New Roman" w:cstheme="minorHAnsi"/>
          <w:szCs w:val="22"/>
        </w:rPr>
        <w:t xml:space="preserve">şəkildə </w:t>
      </w:r>
      <w:r w:rsidRPr="00535F30">
        <w:rPr>
          <w:rFonts w:eastAsia="Times New Roman" w:cstheme="minorHAnsi"/>
          <w:szCs w:val="22"/>
        </w:rPr>
        <w:t>göstərilmədiyi halda, mətndə istifadə olunan hər hansı terminlər Xidmət Lisenziyası Müqaviləsində və ya Xidmətdən İstifadə Müqaviləsində müəyyən edilmiş məna daşıyır.</w:t>
      </w:r>
    </w:p>
    <w:p w14:paraId="3402CD11" w14:textId="77777777" w:rsidR="00272690" w:rsidRPr="00535F30" w:rsidRDefault="00272690" w:rsidP="00272690">
      <w:pPr>
        <w:spacing w:before="240" w:after="240" w:line="240" w:lineRule="auto"/>
        <w:ind w:right="709"/>
        <w:jc w:val="both"/>
        <w:rPr>
          <w:rFonts w:eastAsia="Times New Roman" w:cstheme="minorHAnsi"/>
          <w:szCs w:val="22"/>
        </w:rPr>
      </w:pPr>
      <w:r w:rsidRPr="00535F30">
        <w:rPr>
          <w:rFonts w:eastAsia="Times New Roman" w:cstheme="minorHAnsi"/>
          <w:szCs w:val="22"/>
        </w:rPr>
        <w:t>1.5. Siyasətin bu versiyası 1 may 2023-cü il tarixindən qüvvəyə minir və yeni versiya təsdiq olunana qədər qüvvədə qalır.</w:t>
      </w:r>
    </w:p>
    <w:p w14:paraId="6A81C28A" w14:textId="77777777" w:rsidR="009F5286" w:rsidRPr="00535F30" w:rsidRDefault="009F5286" w:rsidP="005A6AB5">
      <w:pPr>
        <w:spacing w:before="100" w:beforeAutospacing="1" w:after="100" w:afterAutospacing="1" w:line="240" w:lineRule="auto"/>
        <w:ind w:right="709"/>
        <w:outlineLvl w:val="2"/>
        <w:rPr>
          <w:rFonts w:eastAsia="Times New Roman" w:cstheme="minorHAnsi"/>
          <w:color w:val="000000"/>
          <w:szCs w:val="22"/>
        </w:rPr>
      </w:pPr>
      <w:r w:rsidRPr="00535F30">
        <w:rPr>
          <w:rFonts w:eastAsia="Times New Roman" w:cstheme="minorHAnsi"/>
          <w:color w:val="000000"/>
          <w:szCs w:val="22"/>
        </w:rPr>
        <w:t xml:space="preserve">2. </w:t>
      </w:r>
      <w:r w:rsidR="001D4203" w:rsidRPr="00535F30">
        <w:rPr>
          <w:rFonts w:eastAsia="Times New Roman" w:cstheme="minorHAnsi"/>
          <w:color w:val="000000"/>
          <w:szCs w:val="22"/>
        </w:rPr>
        <w:t xml:space="preserve">MƏLUMATIN TOPLANMASI </w:t>
      </w:r>
    </w:p>
    <w:p w14:paraId="0F111F46" w14:textId="77777777" w:rsidR="009F5286" w:rsidRPr="00535F30" w:rsidRDefault="009F5286" w:rsidP="005A6AB5">
      <w:pPr>
        <w:spacing w:after="0" w:line="240" w:lineRule="auto"/>
        <w:ind w:right="709"/>
        <w:jc w:val="both"/>
        <w:rPr>
          <w:rFonts w:eastAsia="Times New Roman" w:cstheme="minorHAnsi"/>
          <w:szCs w:val="22"/>
        </w:rPr>
      </w:pPr>
      <w:r w:rsidRPr="00535F30">
        <w:rPr>
          <w:rFonts w:eastAsia="Times New Roman" w:cstheme="minorHAnsi"/>
          <w:szCs w:val="22"/>
        </w:rPr>
        <w:t xml:space="preserve">2.1. </w:t>
      </w:r>
      <w:r w:rsidR="00804B91" w:rsidRPr="00535F30">
        <w:rPr>
          <w:rFonts w:eastAsia="Times New Roman" w:cstheme="minorHAnsi"/>
          <w:szCs w:val="22"/>
        </w:rPr>
        <w:t>Şirkət Xidmət zamanı İstifadəçilər haqqında aşağıdakı məlumatları alır. Xidmətlər sayt vasitəsilə sifariş edildikdə və ya Xidmət sərnişin tərəfindən istifadə edildikdə, İstifadəçilər haqqında məlumat aşağıdakıları əhatə edə bilər:</w:t>
      </w:r>
      <w:r w:rsidR="00FF6F47" w:rsidRPr="00535F30">
        <w:rPr>
          <w:rFonts w:eastAsia="Times New Roman" w:cstheme="minorHAnsi"/>
          <w:szCs w:val="22"/>
        </w:rPr>
        <w:t xml:space="preserve"> </w:t>
      </w:r>
    </w:p>
    <w:p w14:paraId="1EE96C91" w14:textId="77777777" w:rsidR="009F5286" w:rsidRPr="00535F30" w:rsidRDefault="001D4203" w:rsidP="005A6AB5">
      <w:pPr>
        <w:numPr>
          <w:ilvl w:val="0"/>
          <w:numId w:val="1"/>
        </w:numPr>
        <w:spacing w:before="100" w:beforeAutospacing="1" w:after="100" w:afterAutospacing="1" w:line="240" w:lineRule="auto"/>
        <w:ind w:left="1320" w:right="709"/>
        <w:rPr>
          <w:rFonts w:eastAsia="Times New Roman" w:cstheme="minorHAnsi"/>
          <w:szCs w:val="22"/>
        </w:rPr>
      </w:pPr>
      <w:r w:rsidRPr="00535F30">
        <w:rPr>
          <w:rFonts w:eastAsia="Times New Roman" w:cstheme="minorHAnsi"/>
          <w:szCs w:val="22"/>
        </w:rPr>
        <w:t>adı</w:t>
      </w:r>
      <w:r w:rsidR="009F5286" w:rsidRPr="00535F30">
        <w:rPr>
          <w:rFonts w:eastAsia="Times New Roman" w:cstheme="minorHAnsi"/>
          <w:szCs w:val="22"/>
        </w:rPr>
        <w:t>,</w:t>
      </w:r>
    </w:p>
    <w:p w14:paraId="7BF6A9A0" w14:textId="77777777" w:rsidR="009F5286" w:rsidRPr="00535F30" w:rsidRDefault="009F5286" w:rsidP="005A6AB5">
      <w:pPr>
        <w:numPr>
          <w:ilvl w:val="0"/>
          <w:numId w:val="1"/>
        </w:numPr>
        <w:spacing w:before="100" w:beforeAutospacing="1" w:after="100" w:afterAutospacing="1" w:line="240" w:lineRule="auto"/>
        <w:ind w:left="1320" w:right="709"/>
        <w:rPr>
          <w:rFonts w:eastAsia="Times New Roman" w:cstheme="minorHAnsi"/>
          <w:szCs w:val="22"/>
        </w:rPr>
      </w:pPr>
      <w:r w:rsidRPr="00535F30">
        <w:rPr>
          <w:rFonts w:eastAsia="Times New Roman" w:cstheme="minorHAnsi"/>
          <w:szCs w:val="22"/>
        </w:rPr>
        <w:t xml:space="preserve">e-mail </w:t>
      </w:r>
      <w:r w:rsidR="001D4203" w:rsidRPr="00535F30">
        <w:rPr>
          <w:rFonts w:eastAsia="Times New Roman" w:cstheme="minorHAnsi"/>
          <w:szCs w:val="22"/>
        </w:rPr>
        <w:t>ünvan</w:t>
      </w:r>
      <w:r w:rsidRPr="00535F30">
        <w:rPr>
          <w:rFonts w:eastAsia="Times New Roman" w:cstheme="minorHAnsi"/>
          <w:szCs w:val="22"/>
        </w:rPr>
        <w:t>,</w:t>
      </w:r>
    </w:p>
    <w:p w14:paraId="40D64CBF" w14:textId="77777777" w:rsidR="009F5286" w:rsidRPr="00535F30" w:rsidRDefault="001D4203" w:rsidP="005A6AB5">
      <w:pPr>
        <w:numPr>
          <w:ilvl w:val="0"/>
          <w:numId w:val="1"/>
        </w:numPr>
        <w:spacing w:before="100" w:beforeAutospacing="1" w:after="100" w:afterAutospacing="1" w:line="240" w:lineRule="auto"/>
        <w:ind w:left="1320" w:right="709"/>
        <w:rPr>
          <w:rFonts w:eastAsia="Times New Roman" w:cstheme="minorHAnsi"/>
          <w:szCs w:val="22"/>
        </w:rPr>
      </w:pPr>
      <w:r w:rsidRPr="00535F30">
        <w:rPr>
          <w:rFonts w:eastAsia="Times New Roman" w:cstheme="minorHAnsi"/>
          <w:szCs w:val="22"/>
        </w:rPr>
        <w:t>telefon nömrəsi</w:t>
      </w:r>
      <w:r w:rsidR="009F5286" w:rsidRPr="00535F30">
        <w:rPr>
          <w:rFonts w:eastAsia="Times New Roman" w:cstheme="minorHAnsi"/>
          <w:szCs w:val="22"/>
        </w:rPr>
        <w:t>,</w:t>
      </w:r>
    </w:p>
    <w:p w14:paraId="784B0B55" w14:textId="77777777" w:rsidR="009F5286" w:rsidRPr="00535F30" w:rsidRDefault="00BF5A89" w:rsidP="005A6AB5">
      <w:pPr>
        <w:numPr>
          <w:ilvl w:val="0"/>
          <w:numId w:val="1"/>
        </w:numPr>
        <w:spacing w:before="100" w:beforeAutospacing="1" w:after="100" w:afterAutospacing="1" w:line="240" w:lineRule="auto"/>
        <w:ind w:left="1320" w:right="709"/>
        <w:rPr>
          <w:rFonts w:eastAsia="Times New Roman" w:cstheme="minorHAnsi"/>
          <w:szCs w:val="22"/>
        </w:rPr>
      </w:pPr>
      <w:r w:rsidRPr="00535F30">
        <w:rPr>
          <w:rFonts w:eastAsia="Times New Roman" w:cstheme="minorHAnsi"/>
          <w:szCs w:val="22"/>
        </w:rPr>
        <w:t xml:space="preserve">Xidmətə və </w:t>
      </w:r>
      <w:r w:rsidR="0022043D" w:rsidRPr="00535F30">
        <w:rPr>
          <w:rFonts w:eastAsia="Times New Roman" w:cstheme="minorHAnsi"/>
          <w:szCs w:val="22"/>
        </w:rPr>
        <w:t>kuki</w:t>
      </w:r>
      <w:r w:rsidRPr="00535F30">
        <w:rPr>
          <w:rFonts w:eastAsia="Times New Roman" w:cstheme="minorHAnsi"/>
          <w:szCs w:val="22"/>
        </w:rPr>
        <w:t xml:space="preserve"> (məlumat) fayllarına daxil olmaq üçün istifadə olunan cihazlar haqqında məlumat,</w:t>
      </w:r>
    </w:p>
    <w:p w14:paraId="71FEB4CF" w14:textId="77777777" w:rsidR="009F5286" w:rsidRPr="00535F30" w:rsidRDefault="0098285D" w:rsidP="0098285D">
      <w:pPr>
        <w:numPr>
          <w:ilvl w:val="0"/>
          <w:numId w:val="1"/>
        </w:numPr>
        <w:spacing w:before="100" w:beforeAutospacing="1" w:after="100" w:afterAutospacing="1" w:line="240" w:lineRule="auto"/>
        <w:ind w:left="1320" w:right="709"/>
        <w:rPr>
          <w:rFonts w:eastAsia="Times New Roman" w:cstheme="minorHAnsi"/>
          <w:szCs w:val="22"/>
        </w:rPr>
      </w:pPr>
      <w:r w:rsidRPr="00535F30">
        <w:rPr>
          <w:rFonts w:eastAsia="Times New Roman" w:cstheme="minorHAnsi"/>
          <w:szCs w:val="22"/>
        </w:rPr>
        <w:t>ünvanlar</w:t>
      </w:r>
      <w:r w:rsidR="009F5286" w:rsidRPr="00535F30">
        <w:rPr>
          <w:rFonts w:eastAsia="Times New Roman" w:cstheme="minorHAnsi"/>
          <w:szCs w:val="22"/>
        </w:rPr>
        <w:t xml:space="preserve"> </w:t>
      </w:r>
      <w:r w:rsidRPr="00535F30">
        <w:rPr>
          <w:rFonts w:eastAsia="Times New Roman" w:cstheme="minorHAnsi"/>
          <w:szCs w:val="22"/>
        </w:rPr>
        <w:t>və cari yerləşmə barədə məlumat</w:t>
      </w:r>
      <w:r w:rsidR="009F5286" w:rsidRPr="00535F30">
        <w:rPr>
          <w:rFonts w:eastAsia="Times New Roman" w:cstheme="minorHAnsi"/>
          <w:szCs w:val="22"/>
        </w:rPr>
        <w:t>,</w:t>
      </w:r>
    </w:p>
    <w:p w14:paraId="536B6FFF" w14:textId="77777777" w:rsidR="009F5286" w:rsidRPr="00535F30" w:rsidRDefault="0098285D" w:rsidP="0098285D">
      <w:pPr>
        <w:numPr>
          <w:ilvl w:val="0"/>
          <w:numId w:val="1"/>
        </w:numPr>
        <w:spacing w:before="100" w:beforeAutospacing="1" w:after="100" w:afterAutospacing="1" w:line="240" w:lineRule="auto"/>
        <w:ind w:left="1320" w:right="709"/>
        <w:rPr>
          <w:rFonts w:eastAsia="Times New Roman" w:cstheme="minorHAnsi"/>
          <w:szCs w:val="22"/>
        </w:rPr>
      </w:pPr>
      <w:r w:rsidRPr="00535F30">
        <w:rPr>
          <w:rFonts w:eastAsia="Times New Roman" w:cstheme="minorHAnsi"/>
          <w:szCs w:val="22"/>
        </w:rPr>
        <w:t>təqdim edilmiş Xidmət tələbləri barədə məlumat</w:t>
      </w:r>
      <w:r w:rsidR="009F5286" w:rsidRPr="00535F30">
        <w:rPr>
          <w:rFonts w:eastAsia="Times New Roman" w:cstheme="minorHAnsi"/>
          <w:szCs w:val="22"/>
        </w:rPr>
        <w:t>,</w:t>
      </w:r>
    </w:p>
    <w:p w14:paraId="5BB45AC8" w14:textId="77777777" w:rsidR="009F5286" w:rsidRPr="00535F30" w:rsidRDefault="00AE1816" w:rsidP="005A6AB5">
      <w:pPr>
        <w:numPr>
          <w:ilvl w:val="0"/>
          <w:numId w:val="1"/>
        </w:numPr>
        <w:spacing w:before="100" w:beforeAutospacing="1" w:after="100" w:afterAutospacing="1" w:line="240" w:lineRule="auto"/>
        <w:ind w:left="1320" w:right="709"/>
        <w:rPr>
          <w:rFonts w:eastAsia="Times New Roman" w:cstheme="minorHAnsi"/>
          <w:szCs w:val="22"/>
        </w:rPr>
      </w:pPr>
      <w:r w:rsidRPr="00535F30">
        <w:rPr>
          <w:rFonts w:eastAsia="Times New Roman" w:cstheme="minorHAnsi"/>
          <w:szCs w:val="22"/>
        </w:rPr>
        <w:t>əvvəlcədən sifariş verilmiş Xidmətlər barədə məlumat</w:t>
      </w:r>
      <w:r w:rsidR="009F5286" w:rsidRPr="00535F30">
        <w:rPr>
          <w:rFonts w:eastAsia="Times New Roman" w:cstheme="minorHAnsi"/>
          <w:szCs w:val="22"/>
        </w:rPr>
        <w:t>,</w:t>
      </w:r>
    </w:p>
    <w:p w14:paraId="310B9FFF" w14:textId="77777777" w:rsidR="009F5286" w:rsidRPr="00535F30" w:rsidRDefault="00AE1816" w:rsidP="005A6AB5">
      <w:pPr>
        <w:numPr>
          <w:ilvl w:val="0"/>
          <w:numId w:val="1"/>
        </w:numPr>
        <w:spacing w:before="100" w:beforeAutospacing="1" w:after="100" w:afterAutospacing="1" w:line="240" w:lineRule="auto"/>
        <w:ind w:left="1320" w:right="709"/>
        <w:rPr>
          <w:rFonts w:eastAsia="Times New Roman" w:cstheme="minorHAnsi"/>
          <w:szCs w:val="22"/>
        </w:rPr>
      </w:pPr>
      <w:r w:rsidRPr="00535F30">
        <w:rPr>
          <w:rFonts w:eastAsia="Times New Roman" w:cstheme="minorHAnsi"/>
          <w:szCs w:val="22"/>
        </w:rPr>
        <w:t>Xidmət dəstəyi və/və ya sürücü ilə əlaqə qeydləri</w:t>
      </w:r>
      <w:r w:rsidR="009F5286" w:rsidRPr="00535F30">
        <w:rPr>
          <w:rFonts w:eastAsia="Times New Roman" w:cstheme="minorHAnsi"/>
          <w:szCs w:val="22"/>
        </w:rPr>
        <w:t>,</w:t>
      </w:r>
    </w:p>
    <w:p w14:paraId="2605BE59" w14:textId="77777777" w:rsidR="009F5286" w:rsidRPr="00535F30" w:rsidRDefault="00BF5A89" w:rsidP="005A6AB5">
      <w:pPr>
        <w:numPr>
          <w:ilvl w:val="0"/>
          <w:numId w:val="1"/>
        </w:numPr>
        <w:spacing w:before="100" w:beforeAutospacing="1" w:after="100" w:afterAutospacing="1" w:line="240" w:lineRule="auto"/>
        <w:ind w:left="1320" w:right="709"/>
        <w:rPr>
          <w:rFonts w:eastAsia="Times New Roman" w:cstheme="minorHAnsi"/>
          <w:szCs w:val="22"/>
        </w:rPr>
      </w:pPr>
      <w:r w:rsidRPr="00535F30">
        <w:rPr>
          <w:rFonts w:eastAsia="Times New Roman" w:cstheme="minorHAnsi"/>
          <w:szCs w:val="22"/>
        </w:rPr>
        <w:t>sürücülərə və/və ya Xidmətə təyin edilmiş işarələr, şərhlər, rəylər və s.</w:t>
      </w:r>
    </w:p>
    <w:p w14:paraId="45642576" w14:textId="77777777" w:rsidR="002657B3" w:rsidRPr="00535F30" w:rsidRDefault="002657B3" w:rsidP="005A6AB5">
      <w:pPr>
        <w:spacing w:after="0" w:line="240" w:lineRule="auto"/>
        <w:ind w:right="709"/>
        <w:rPr>
          <w:rFonts w:eastAsia="Times New Roman" w:cstheme="minorHAnsi"/>
          <w:b/>
          <w:bCs/>
          <w:szCs w:val="22"/>
        </w:rPr>
      </w:pPr>
      <w:r w:rsidRPr="00535F30">
        <w:rPr>
          <w:rFonts w:eastAsia="Times New Roman" w:cstheme="minorHAnsi"/>
          <w:b/>
          <w:bCs/>
          <w:szCs w:val="22"/>
        </w:rPr>
        <w:t>Sifariş verilməsi zamanı Xidmət heç bir şəkildə İstifadəçilərin ödəniş məlumatlarına (bank kartları rekvizitləri, bank hesabı rekvizitləri və s.) giriş əldə etməməli və emal etməməlidir.</w:t>
      </w:r>
    </w:p>
    <w:p w14:paraId="2DFE047F" w14:textId="77777777" w:rsidR="00C33F99" w:rsidRPr="00535F30" w:rsidRDefault="00C33F99" w:rsidP="005A6AB5">
      <w:pPr>
        <w:spacing w:after="0" w:line="240" w:lineRule="auto"/>
        <w:ind w:right="709"/>
        <w:rPr>
          <w:rFonts w:eastAsia="Times New Roman" w:cstheme="minorHAnsi"/>
          <w:szCs w:val="22"/>
        </w:rPr>
      </w:pPr>
    </w:p>
    <w:p w14:paraId="04FF53CF" w14:textId="77777777" w:rsidR="009F5286" w:rsidRPr="00535F30" w:rsidRDefault="009F5286" w:rsidP="005A6AB5">
      <w:pPr>
        <w:spacing w:after="0" w:line="240" w:lineRule="auto"/>
        <w:ind w:right="709"/>
        <w:rPr>
          <w:rFonts w:eastAsia="Times New Roman" w:cstheme="minorHAnsi"/>
          <w:szCs w:val="22"/>
        </w:rPr>
      </w:pPr>
      <w:r w:rsidRPr="00535F30">
        <w:rPr>
          <w:rFonts w:eastAsia="Times New Roman" w:cstheme="minorHAnsi"/>
          <w:szCs w:val="22"/>
        </w:rPr>
        <w:t>2.1.</w:t>
      </w:r>
      <w:r w:rsidR="009B5C8C" w:rsidRPr="00535F30">
        <w:rPr>
          <w:rFonts w:eastAsia="Times New Roman" w:cstheme="minorHAnsi"/>
          <w:szCs w:val="22"/>
        </w:rPr>
        <w:t>1</w:t>
      </w:r>
      <w:r w:rsidRPr="00535F30">
        <w:rPr>
          <w:rFonts w:eastAsia="Times New Roman" w:cstheme="minorHAnsi"/>
          <w:szCs w:val="22"/>
        </w:rPr>
        <w:t xml:space="preserve">. </w:t>
      </w:r>
      <w:r w:rsidR="00E269D9" w:rsidRPr="00535F30">
        <w:rPr>
          <w:rFonts w:eastAsia="Times New Roman" w:cstheme="minorHAnsi"/>
          <w:szCs w:val="22"/>
        </w:rPr>
        <w:t>İstifadəçilər haqqında məlumat aşağıdakılar vasitəsilə verilə bilər</w:t>
      </w:r>
      <w:r w:rsidRPr="00535F30">
        <w:rPr>
          <w:rFonts w:eastAsia="Times New Roman" w:cstheme="minorHAnsi"/>
          <w:szCs w:val="22"/>
        </w:rPr>
        <w:t>:</w:t>
      </w:r>
    </w:p>
    <w:p w14:paraId="523ECD3E" w14:textId="77777777" w:rsidR="009F5286" w:rsidRPr="00535F30" w:rsidRDefault="00E269D9" w:rsidP="005A6AB5">
      <w:pPr>
        <w:numPr>
          <w:ilvl w:val="0"/>
          <w:numId w:val="3"/>
        </w:numPr>
        <w:spacing w:before="100" w:beforeAutospacing="1" w:after="100" w:afterAutospacing="1" w:line="240" w:lineRule="auto"/>
        <w:ind w:right="709"/>
        <w:rPr>
          <w:rFonts w:eastAsia="Times New Roman" w:cstheme="minorHAnsi"/>
          <w:szCs w:val="22"/>
        </w:rPr>
      </w:pPr>
      <w:r w:rsidRPr="00535F30">
        <w:rPr>
          <w:rFonts w:eastAsia="Times New Roman" w:cstheme="minorHAnsi"/>
          <w:szCs w:val="22"/>
        </w:rPr>
        <w:t>İstifadəçilər tərəfindən saytda müvafiq formaların doldurulması</w:t>
      </w:r>
      <w:r w:rsidR="009F5286" w:rsidRPr="00535F30">
        <w:rPr>
          <w:rFonts w:eastAsia="Times New Roman" w:cstheme="minorHAnsi"/>
          <w:szCs w:val="22"/>
        </w:rPr>
        <w:t>,</w:t>
      </w:r>
    </w:p>
    <w:p w14:paraId="4E54A155" w14:textId="77777777" w:rsidR="009F5286" w:rsidRPr="00535F30" w:rsidRDefault="00E269D9" w:rsidP="005A6AB5">
      <w:pPr>
        <w:numPr>
          <w:ilvl w:val="0"/>
          <w:numId w:val="3"/>
        </w:numPr>
        <w:spacing w:before="100" w:beforeAutospacing="1" w:after="100" w:afterAutospacing="1" w:line="240" w:lineRule="auto"/>
        <w:ind w:right="709"/>
        <w:rPr>
          <w:rFonts w:eastAsia="Times New Roman" w:cstheme="minorHAnsi"/>
          <w:szCs w:val="22"/>
        </w:rPr>
      </w:pPr>
      <w:r w:rsidRPr="00535F30">
        <w:rPr>
          <w:rFonts w:eastAsia="Times New Roman" w:cstheme="minorHAnsi"/>
          <w:szCs w:val="22"/>
        </w:rPr>
        <w:t>İstifadəçilər tərəfindən müvafiq məlumatların Şirkətin elektron poçtuna göndərilməsi</w:t>
      </w:r>
      <w:r w:rsidR="009F5286" w:rsidRPr="00535F30">
        <w:rPr>
          <w:rFonts w:eastAsia="Times New Roman" w:cstheme="minorHAnsi"/>
          <w:szCs w:val="22"/>
        </w:rPr>
        <w:t>,</w:t>
      </w:r>
    </w:p>
    <w:p w14:paraId="1FBE239B" w14:textId="77777777" w:rsidR="009F5286" w:rsidRPr="00535F30" w:rsidRDefault="00E269D9" w:rsidP="005A6AB5">
      <w:pPr>
        <w:numPr>
          <w:ilvl w:val="0"/>
          <w:numId w:val="3"/>
        </w:numPr>
        <w:spacing w:before="100" w:beforeAutospacing="1" w:after="100" w:afterAutospacing="1" w:line="240" w:lineRule="auto"/>
        <w:ind w:right="709"/>
        <w:rPr>
          <w:rFonts w:eastAsia="Times New Roman" w:cstheme="minorHAnsi"/>
          <w:szCs w:val="22"/>
        </w:rPr>
      </w:pPr>
      <w:r w:rsidRPr="00535F30">
        <w:rPr>
          <w:rFonts w:eastAsia="Times New Roman" w:cstheme="minorHAnsi"/>
          <w:szCs w:val="22"/>
        </w:rPr>
        <w:t>Saytdan istifadə zamanı məlumatların toplanması, o cümlədən Xidmətə sifarişlərin verilməsi və onun tamamlanması</w:t>
      </w:r>
      <w:r w:rsidR="009F5286" w:rsidRPr="00535F30">
        <w:rPr>
          <w:rFonts w:eastAsia="Times New Roman" w:cstheme="minorHAnsi"/>
          <w:szCs w:val="22"/>
        </w:rPr>
        <w:t>.</w:t>
      </w:r>
    </w:p>
    <w:p w14:paraId="5C68B019" w14:textId="77777777" w:rsidR="00622E87" w:rsidRPr="00535F30" w:rsidRDefault="00622E87" w:rsidP="005A6AB5">
      <w:pPr>
        <w:spacing w:before="240" w:after="240" w:line="240" w:lineRule="auto"/>
        <w:ind w:right="709"/>
        <w:jc w:val="both"/>
        <w:rPr>
          <w:rFonts w:eastAsia="Times New Roman" w:cstheme="minorHAnsi"/>
          <w:szCs w:val="22"/>
        </w:rPr>
      </w:pPr>
      <w:r w:rsidRPr="00535F30">
        <w:rPr>
          <w:rFonts w:eastAsia="Times New Roman" w:cstheme="minorHAnsi"/>
          <w:szCs w:val="22"/>
        </w:rPr>
        <w:t xml:space="preserve">2.2. Sifariş üçün təklif İstifadəçi tərəfindən yerləşdirildiyindən, Daşıyıcı Şirkət aşağıdakı məlumatları əldə edir: Xidmətin başlama və bitmə yeri və vaxtı, Xidmət üzrə sərnişinlərin sayı, uçuş nömrəsi (əgər varsa). Sərnişin kimi </w:t>
      </w:r>
      <w:r w:rsidRPr="00535F30">
        <w:rPr>
          <w:rFonts w:eastAsia="Times New Roman" w:cstheme="minorHAnsi"/>
          <w:szCs w:val="22"/>
        </w:rPr>
        <w:lastRenderedPageBreak/>
        <w:t>Xidmətdən istifadə edən İstifadəçilərin xüsusi sifariş təfərrüatlarının şərtləri razılaşdırıldıqdan sonra Daşıyıcı</w:t>
      </w:r>
      <w:r w:rsidR="00F1372E" w:rsidRPr="00535F30">
        <w:rPr>
          <w:rFonts w:eastAsia="Times New Roman" w:cstheme="minorHAnsi"/>
          <w:szCs w:val="22"/>
        </w:rPr>
        <w:t xml:space="preserve"> Şirkətə</w:t>
      </w:r>
      <w:r w:rsidRPr="00535F30">
        <w:rPr>
          <w:rFonts w:eastAsia="Times New Roman" w:cstheme="minorHAnsi"/>
          <w:szCs w:val="22"/>
        </w:rPr>
        <w:t xml:space="preserve"> aşağıdakı </w:t>
      </w:r>
      <w:r w:rsidR="006A3B3A" w:rsidRPr="00535F30">
        <w:rPr>
          <w:rFonts w:eastAsia="Times New Roman" w:cstheme="minorHAnsi"/>
          <w:szCs w:val="22"/>
        </w:rPr>
        <w:t>halda təqdim edilməlidir</w:t>
      </w:r>
      <w:r w:rsidRPr="00535F30">
        <w:rPr>
          <w:rFonts w:eastAsia="Times New Roman" w:cstheme="minorHAnsi"/>
          <w:szCs w:val="22"/>
        </w:rPr>
        <w:t>: ad (və ya qarşılama işarəsində yerləşdiriləcək digər məlumatlar), əlaqə nömrəsi. Daşıyıcı</w:t>
      </w:r>
      <w:r w:rsidR="006A3B3A" w:rsidRPr="00535F30">
        <w:rPr>
          <w:rFonts w:eastAsia="Times New Roman" w:cstheme="minorHAnsi"/>
          <w:szCs w:val="22"/>
        </w:rPr>
        <w:t xml:space="preserve"> Şirkətin </w:t>
      </w:r>
      <w:r w:rsidRPr="00535F30">
        <w:rPr>
          <w:rFonts w:eastAsia="Times New Roman" w:cstheme="minorHAnsi"/>
          <w:szCs w:val="22"/>
        </w:rPr>
        <w:t xml:space="preserve">sərnişinlərin yuxarıda göstərilən </w:t>
      </w:r>
      <w:r w:rsidR="006A3B3A" w:rsidRPr="00535F30">
        <w:rPr>
          <w:rFonts w:eastAsia="Times New Roman" w:cstheme="minorHAnsi"/>
          <w:szCs w:val="22"/>
        </w:rPr>
        <w:t>məlumatlarından</w:t>
      </w:r>
      <w:r w:rsidRPr="00535F30">
        <w:rPr>
          <w:rFonts w:eastAsia="Times New Roman" w:cstheme="minorHAnsi"/>
          <w:szCs w:val="22"/>
        </w:rPr>
        <w:t xml:space="preserve"> Sifarişin yerinə yetirilməsindən başqa hər hansı məqsədlər üçün istifadə etmək hüququ yoxdur.</w:t>
      </w:r>
    </w:p>
    <w:p w14:paraId="3738912A" w14:textId="77777777" w:rsidR="009F5286" w:rsidRPr="00535F30" w:rsidRDefault="00DA717B" w:rsidP="005A6AB5">
      <w:pPr>
        <w:spacing w:before="240" w:after="240" w:line="240" w:lineRule="auto"/>
        <w:ind w:right="709"/>
        <w:jc w:val="both"/>
        <w:rPr>
          <w:rFonts w:eastAsia="Times New Roman" w:cstheme="minorHAnsi"/>
          <w:szCs w:val="22"/>
        </w:rPr>
      </w:pPr>
      <w:r w:rsidRPr="00535F30">
        <w:rPr>
          <w:rFonts w:eastAsia="Times New Roman" w:cstheme="minorHAnsi"/>
          <w:szCs w:val="22"/>
        </w:rPr>
        <w:t xml:space="preserve">2.3. Şirkət bu cür üçüncü tərəflər və Şirkət arasında müvafiq xidmət razılaşmaları əsasında onun filiallarına, törəmə şirkətlərinə və ya podratçılara İstifadəçilər haqqında məlumat vermək yolu ilə məlumat toplaya və </w:t>
      </w:r>
      <w:r w:rsidR="008D7B87" w:rsidRPr="00535F30">
        <w:rPr>
          <w:rFonts w:eastAsia="Times New Roman" w:cstheme="minorHAnsi"/>
          <w:szCs w:val="22"/>
        </w:rPr>
        <w:t>işləyə</w:t>
      </w:r>
      <w:r w:rsidRPr="00535F30">
        <w:rPr>
          <w:rFonts w:eastAsia="Times New Roman" w:cstheme="minorHAnsi"/>
          <w:szCs w:val="22"/>
        </w:rPr>
        <w:t xml:space="preserve"> bilər. Şirkət həm Azərbaycan Respublikasının ərazisində, həm də ondan kənarda saytda yerləşdirilən məlumatları toplaya və </w:t>
      </w:r>
      <w:r w:rsidR="008D7B87" w:rsidRPr="00535F30">
        <w:rPr>
          <w:rFonts w:eastAsia="Times New Roman" w:cstheme="minorHAnsi"/>
          <w:szCs w:val="22"/>
        </w:rPr>
        <w:t>işləyə</w:t>
      </w:r>
      <w:r w:rsidRPr="00535F30">
        <w:rPr>
          <w:rFonts w:eastAsia="Times New Roman" w:cstheme="minorHAnsi"/>
          <w:szCs w:val="22"/>
        </w:rPr>
        <w:t xml:space="preserve"> bilər. Məlumatların harada işlənməsindən asılı olmayaraq, Şirkət burada təsvir edilən hərəkətlərin təhlükəsizliyi üçün eyni tədbirləri həyata keçirməlidir.</w:t>
      </w:r>
    </w:p>
    <w:p w14:paraId="1025C92F" w14:textId="77777777" w:rsidR="009F5286" w:rsidRPr="00535F30" w:rsidRDefault="009F5286" w:rsidP="005A6AB5">
      <w:pPr>
        <w:spacing w:before="100" w:beforeAutospacing="1" w:after="100" w:afterAutospacing="1" w:line="240" w:lineRule="auto"/>
        <w:ind w:right="709"/>
        <w:outlineLvl w:val="2"/>
        <w:rPr>
          <w:rFonts w:eastAsia="Times New Roman" w:cstheme="minorHAnsi"/>
          <w:color w:val="000000"/>
          <w:szCs w:val="22"/>
        </w:rPr>
      </w:pPr>
      <w:r w:rsidRPr="00535F30">
        <w:rPr>
          <w:rFonts w:eastAsia="Times New Roman" w:cstheme="minorHAnsi"/>
          <w:color w:val="000000"/>
          <w:szCs w:val="22"/>
        </w:rPr>
        <w:t xml:space="preserve">3. </w:t>
      </w:r>
      <w:r w:rsidR="008D7B87" w:rsidRPr="00535F30">
        <w:rPr>
          <w:rFonts w:eastAsia="Times New Roman" w:cstheme="minorHAnsi"/>
          <w:color w:val="000000"/>
          <w:szCs w:val="22"/>
        </w:rPr>
        <w:t xml:space="preserve">MƏLUMATLARDAN İSTİFADƏ EDİLMƏSİ </w:t>
      </w:r>
    </w:p>
    <w:p w14:paraId="14A3CA26" w14:textId="77777777" w:rsidR="008D7B87" w:rsidRPr="00535F30" w:rsidRDefault="008D7B87" w:rsidP="005A6AB5">
      <w:pPr>
        <w:spacing w:before="240" w:after="240" w:line="240" w:lineRule="auto"/>
        <w:ind w:right="709"/>
        <w:jc w:val="both"/>
        <w:rPr>
          <w:rFonts w:eastAsia="Times New Roman" w:cstheme="minorHAnsi"/>
          <w:szCs w:val="22"/>
        </w:rPr>
      </w:pPr>
      <w:r w:rsidRPr="00535F30">
        <w:rPr>
          <w:rFonts w:eastAsia="Times New Roman" w:cstheme="minorHAnsi"/>
          <w:szCs w:val="22"/>
        </w:rPr>
        <w:t>3.1. Şirkət İstifadəçilər tərəfindən verilən məlumatlardan İstifadəçilərlə əlaqə saxlamaq, saxlanılan məlumatları yoxlamaq, Sifarişlərin yerinə yetirilməsini və ödənilməsini təmin etmək, informasiya və marketinq mesajlarını istənilən vasitə ilə və istənilən media vasitəsi ilə göndərmək və yerləşdirmək üçün istifadə etmək hüququna malikdir. .</w:t>
      </w:r>
    </w:p>
    <w:p w14:paraId="6A8EBE83" w14:textId="77777777" w:rsidR="00C36157" w:rsidRPr="00535F30" w:rsidRDefault="00C36157" w:rsidP="005A6AB5">
      <w:pPr>
        <w:spacing w:before="240" w:after="240" w:line="240" w:lineRule="auto"/>
        <w:ind w:right="709"/>
        <w:jc w:val="both"/>
        <w:rPr>
          <w:rFonts w:eastAsia="Times New Roman" w:cstheme="minorHAnsi"/>
          <w:szCs w:val="22"/>
        </w:rPr>
      </w:pPr>
      <w:r w:rsidRPr="00535F30">
        <w:rPr>
          <w:rFonts w:eastAsia="Times New Roman" w:cstheme="minorHAnsi"/>
          <w:szCs w:val="22"/>
        </w:rPr>
        <w:t xml:space="preserve">3.2. Şirkət məlumatı təchizatçılarına, məsləhətçilərinə, marketinq tərəfdaşlarına, tədqiqat təşkilatlarına və hər hansı digər xidmət təminatçılarına və ya biznes tərəfdaşlarına ötürmək hüququna malikdir. Buradakı məlumatların ötürülməsi zamanı Şirkət məlumatı Şirkətin təlimatlarına və Məxfilik Siyasətinə, eləcə də məxfilik və təhlükəsizliklə bağlı hər hansı digər müvafiq qaydalara uyğun olaraq </w:t>
      </w:r>
      <w:r w:rsidR="003A181F" w:rsidRPr="00535F30">
        <w:rPr>
          <w:rFonts w:eastAsia="Times New Roman" w:cstheme="minorHAnsi"/>
          <w:szCs w:val="22"/>
        </w:rPr>
        <w:t>işləmək</w:t>
      </w:r>
      <w:r w:rsidRPr="00535F30">
        <w:rPr>
          <w:rFonts w:eastAsia="Times New Roman" w:cstheme="minorHAnsi"/>
          <w:szCs w:val="22"/>
        </w:rPr>
        <w:t xml:space="preserve"> üçün tədbirlər görməlidir. Xüsusilə</w:t>
      </w:r>
      <w:r w:rsidR="005216C6" w:rsidRPr="00535F30">
        <w:rPr>
          <w:rFonts w:eastAsia="Times New Roman" w:cstheme="minorHAnsi"/>
          <w:szCs w:val="22"/>
        </w:rPr>
        <w:t>,</w:t>
      </w:r>
      <w:r w:rsidRPr="00535F30">
        <w:rPr>
          <w:rFonts w:eastAsia="Times New Roman" w:cstheme="minorHAnsi"/>
          <w:szCs w:val="22"/>
        </w:rPr>
        <w:t xml:space="preserve"> belə </w:t>
      </w:r>
      <w:r w:rsidR="005216C6" w:rsidRPr="00535F30">
        <w:rPr>
          <w:rFonts w:eastAsia="Times New Roman" w:cstheme="minorHAnsi"/>
          <w:szCs w:val="22"/>
        </w:rPr>
        <w:t xml:space="preserve">bir </w:t>
      </w:r>
      <w:r w:rsidRPr="00535F30">
        <w:rPr>
          <w:rFonts w:eastAsia="Times New Roman" w:cstheme="minorHAnsi"/>
          <w:szCs w:val="22"/>
        </w:rPr>
        <w:t xml:space="preserve">üçüncü tərəflərə aşağıdakılar </w:t>
      </w:r>
      <w:r w:rsidR="008B0131" w:rsidRPr="00535F30">
        <w:rPr>
          <w:rFonts w:eastAsia="Times New Roman" w:cstheme="minorHAnsi"/>
          <w:szCs w:val="22"/>
        </w:rPr>
        <w:t>aid edilə bilər</w:t>
      </w:r>
      <w:r w:rsidRPr="00535F30">
        <w:rPr>
          <w:rFonts w:eastAsia="Times New Roman" w:cstheme="minorHAnsi"/>
          <w:szCs w:val="22"/>
        </w:rPr>
        <w:t>:</w:t>
      </w:r>
    </w:p>
    <w:p w14:paraId="012F95F7" w14:textId="77777777" w:rsidR="009F5286" w:rsidRPr="00535F30" w:rsidRDefault="00D72115" w:rsidP="005A6AB5">
      <w:pPr>
        <w:numPr>
          <w:ilvl w:val="0"/>
          <w:numId w:val="4"/>
        </w:numPr>
        <w:spacing w:before="100" w:beforeAutospacing="1" w:after="100" w:afterAutospacing="1" w:line="240" w:lineRule="auto"/>
        <w:ind w:right="709"/>
        <w:rPr>
          <w:rFonts w:eastAsia="Times New Roman" w:cstheme="minorHAnsi"/>
          <w:szCs w:val="22"/>
        </w:rPr>
      </w:pPr>
      <w:r w:rsidRPr="00535F30">
        <w:rPr>
          <w:rFonts w:eastAsia="Times New Roman" w:cstheme="minorHAnsi"/>
          <w:szCs w:val="22"/>
        </w:rPr>
        <w:t>Daşıyıcı Şirkətlər (yalnız Xidmətin tamamlanması məqsədləri üçün müştərilər haqqında məlumatlara münasibətdə)</w:t>
      </w:r>
      <w:r w:rsidR="009F5286" w:rsidRPr="00535F30">
        <w:rPr>
          <w:rFonts w:eastAsia="Times New Roman" w:cstheme="minorHAnsi"/>
          <w:szCs w:val="22"/>
        </w:rPr>
        <w:t>;</w:t>
      </w:r>
    </w:p>
    <w:p w14:paraId="1998C733" w14:textId="77777777" w:rsidR="009F5286" w:rsidRPr="00535F30" w:rsidRDefault="00180BC7" w:rsidP="005A6AB5">
      <w:pPr>
        <w:numPr>
          <w:ilvl w:val="0"/>
          <w:numId w:val="4"/>
        </w:numPr>
        <w:spacing w:before="100" w:beforeAutospacing="1" w:after="100" w:afterAutospacing="1" w:line="240" w:lineRule="auto"/>
        <w:ind w:right="709"/>
        <w:rPr>
          <w:rFonts w:eastAsia="Times New Roman" w:cstheme="minorHAnsi"/>
          <w:szCs w:val="22"/>
        </w:rPr>
      </w:pPr>
      <w:r w:rsidRPr="00535F30">
        <w:rPr>
          <w:rFonts w:eastAsia="Times New Roman" w:cstheme="minorHAnsi"/>
          <w:szCs w:val="22"/>
        </w:rPr>
        <w:t>Sayt vasitəsilə xidmət sifariş edən sərnişinlər və ya şəxslər (Sifarişlərini yerinə yetir</w:t>
      </w:r>
      <w:r w:rsidR="00AE21E1" w:rsidRPr="00535F30">
        <w:rPr>
          <w:rFonts w:eastAsia="Times New Roman" w:cstheme="minorHAnsi"/>
          <w:szCs w:val="22"/>
        </w:rPr>
        <w:t>ilməsi, o cümlədən münaqişəli vəziyyətlərin həlli məqsədilə</w:t>
      </w:r>
      <w:r w:rsidRPr="00535F30">
        <w:rPr>
          <w:rFonts w:eastAsia="Times New Roman" w:cstheme="minorHAnsi"/>
          <w:szCs w:val="22"/>
        </w:rPr>
        <w:t xml:space="preserve"> Daşıyıcı Şirkətlər haqqında məlumatlara münasibətdə)</w:t>
      </w:r>
      <w:r w:rsidR="009F5286" w:rsidRPr="00535F30">
        <w:rPr>
          <w:rFonts w:eastAsia="Times New Roman" w:cstheme="minorHAnsi"/>
          <w:szCs w:val="22"/>
        </w:rPr>
        <w:t>;</w:t>
      </w:r>
    </w:p>
    <w:p w14:paraId="151EB849" w14:textId="77777777" w:rsidR="009F5286" w:rsidRPr="00535F30" w:rsidRDefault="00AE21E1" w:rsidP="005A6AB5">
      <w:pPr>
        <w:numPr>
          <w:ilvl w:val="0"/>
          <w:numId w:val="4"/>
        </w:numPr>
        <w:spacing w:before="100" w:beforeAutospacing="1" w:after="100" w:afterAutospacing="1" w:line="240" w:lineRule="auto"/>
        <w:ind w:right="709"/>
        <w:rPr>
          <w:rFonts w:eastAsia="Times New Roman" w:cstheme="minorHAnsi"/>
          <w:szCs w:val="22"/>
        </w:rPr>
      </w:pPr>
      <w:r w:rsidRPr="00535F30">
        <w:rPr>
          <w:rFonts w:eastAsia="Times New Roman" w:cstheme="minorHAnsi"/>
          <w:szCs w:val="22"/>
        </w:rPr>
        <w:t>Ödənişlərin qəbulu və işlənməsi operatorları</w:t>
      </w:r>
      <w:r w:rsidR="009F5286" w:rsidRPr="00535F30">
        <w:rPr>
          <w:rFonts w:eastAsia="Times New Roman" w:cstheme="minorHAnsi"/>
          <w:szCs w:val="22"/>
        </w:rPr>
        <w:t>;</w:t>
      </w:r>
    </w:p>
    <w:p w14:paraId="569095CF" w14:textId="77777777" w:rsidR="009F5286" w:rsidRPr="00535F30" w:rsidRDefault="009A68E4" w:rsidP="005A6AB5">
      <w:pPr>
        <w:numPr>
          <w:ilvl w:val="0"/>
          <w:numId w:val="4"/>
        </w:numPr>
        <w:spacing w:before="100" w:beforeAutospacing="1" w:after="100" w:afterAutospacing="1" w:line="240" w:lineRule="auto"/>
        <w:ind w:right="709"/>
        <w:rPr>
          <w:rFonts w:eastAsia="Times New Roman" w:cstheme="minorHAnsi"/>
          <w:szCs w:val="22"/>
        </w:rPr>
      </w:pPr>
      <w:r w:rsidRPr="00535F30">
        <w:rPr>
          <w:rFonts w:eastAsia="Times New Roman" w:cstheme="minorHAnsi"/>
          <w:szCs w:val="22"/>
        </w:rPr>
        <w:t>Sənədlərin yoxlanılmasını həyata keçirən qurumlar (yalnız Daşıyıcı Şirkətlər tərəfindən təqdim edilən məlumatlara münasibətdə)</w:t>
      </w:r>
      <w:r w:rsidR="009F5286" w:rsidRPr="00535F30">
        <w:rPr>
          <w:rFonts w:eastAsia="Times New Roman" w:cstheme="minorHAnsi"/>
          <w:szCs w:val="22"/>
        </w:rPr>
        <w:t>;</w:t>
      </w:r>
    </w:p>
    <w:p w14:paraId="03CFFAC3" w14:textId="77777777" w:rsidR="009F5286" w:rsidRPr="00535F30" w:rsidRDefault="009A68E4" w:rsidP="005A6AB5">
      <w:pPr>
        <w:numPr>
          <w:ilvl w:val="0"/>
          <w:numId w:val="4"/>
        </w:numPr>
        <w:spacing w:before="100" w:beforeAutospacing="1" w:after="100" w:afterAutospacing="1" w:line="240" w:lineRule="auto"/>
        <w:ind w:right="709"/>
        <w:rPr>
          <w:rFonts w:eastAsia="Times New Roman" w:cstheme="minorHAnsi"/>
          <w:szCs w:val="22"/>
        </w:rPr>
      </w:pPr>
      <w:r w:rsidRPr="00535F30">
        <w:rPr>
          <w:rFonts w:eastAsia="Times New Roman" w:cstheme="minorHAnsi"/>
          <w:szCs w:val="22"/>
        </w:rPr>
        <w:t>Bulud saxlama təminatçıları</w:t>
      </w:r>
      <w:r w:rsidR="009F5286" w:rsidRPr="00535F30">
        <w:rPr>
          <w:rFonts w:eastAsia="Times New Roman" w:cstheme="minorHAnsi"/>
          <w:szCs w:val="22"/>
        </w:rPr>
        <w:t>;</w:t>
      </w:r>
    </w:p>
    <w:p w14:paraId="5CD3AA75" w14:textId="77777777" w:rsidR="009F5286" w:rsidRPr="00535F30" w:rsidRDefault="009A68E4" w:rsidP="005A6AB5">
      <w:pPr>
        <w:numPr>
          <w:ilvl w:val="0"/>
          <w:numId w:val="4"/>
        </w:numPr>
        <w:spacing w:before="100" w:beforeAutospacing="1" w:after="100" w:afterAutospacing="1" w:line="240" w:lineRule="auto"/>
        <w:ind w:right="709"/>
        <w:rPr>
          <w:rFonts w:eastAsia="Times New Roman" w:cstheme="minorHAnsi"/>
          <w:szCs w:val="22"/>
        </w:rPr>
      </w:pPr>
      <w:r w:rsidRPr="00535F30">
        <w:rPr>
          <w:rFonts w:eastAsia="Times New Roman" w:cstheme="minorHAnsi"/>
          <w:szCs w:val="22"/>
        </w:rPr>
        <w:t>Marketinq tərəfdaşları və marketinq platforması təminatçıları</w:t>
      </w:r>
      <w:r w:rsidR="009F5286" w:rsidRPr="00535F30">
        <w:rPr>
          <w:rFonts w:eastAsia="Times New Roman" w:cstheme="minorHAnsi"/>
          <w:szCs w:val="22"/>
        </w:rPr>
        <w:t>;</w:t>
      </w:r>
    </w:p>
    <w:p w14:paraId="3F3F3D5F" w14:textId="77777777" w:rsidR="009F5286" w:rsidRPr="00535F30" w:rsidRDefault="008B1985" w:rsidP="005A6AB5">
      <w:pPr>
        <w:numPr>
          <w:ilvl w:val="0"/>
          <w:numId w:val="4"/>
        </w:numPr>
        <w:spacing w:before="100" w:beforeAutospacing="1" w:after="100" w:afterAutospacing="1" w:line="240" w:lineRule="auto"/>
        <w:ind w:right="709"/>
        <w:rPr>
          <w:rFonts w:eastAsia="Times New Roman" w:cstheme="minorHAnsi"/>
          <w:szCs w:val="22"/>
        </w:rPr>
      </w:pPr>
      <w:r w:rsidRPr="00535F30">
        <w:rPr>
          <w:rFonts w:eastAsia="Times New Roman" w:cstheme="minorHAnsi"/>
          <w:szCs w:val="22"/>
        </w:rPr>
        <w:t>Məlumatların təhlili sistemlərinin təminatçıları</w:t>
      </w:r>
      <w:r w:rsidR="009F5286" w:rsidRPr="00535F30">
        <w:rPr>
          <w:rFonts w:eastAsia="Times New Roman" w:cstheme="minorHAnsi"/>
          <w:szCs w:val="22"/>
        </w:rPr>
        <w:t>;</w:t>
      </w:r>
    </w:p>
    <w:p w14:paraId="78222A71" w14:textId="77777777" w:rsidR="009F5286" w:rsidRPr="00535F30" w:rsidRDefault="008B1985" w:rsidP="005A6AB5">
      <w:pPr>
        <w:numPr>
          <w:ilvl w:val="0"/>
          <w:numId w:val="4"/>
        </w:numPr>
        <w:spacing w:before="100" w:beforeAutospacing="1" w:after="100" w:afterAutospacing="1" w:line="240" w:lineRule="auto"/>
        <w:ind w:right="709"/>
        <w:rPr>
          <w:rFonts w:eastAsia="Times New Roman" w:cstheme="minorHAnsi"/>
          <w:szCs w:val="22"/>
        </w:rPr>
      </w:pPr>
      <w:r w:rsidRPr="00535F30">
        <w:rPr>
          <w:rFonts w:eastAsia="Times New Roman" w:cstheme="minorHAnsi"/>
          <w:szCs w:val="22"/>
        </w:rPr>
        <w:t>Şirkətlə birlikdə və ya sonuncunun adından sorğu keçirən və ya araşdırma aparan şirkətlər də daxil olmaqla tədqiqat qurumları</w:t>
      </w:r>
      <w:r w:rsidR="009F5286" w:rsidRPr="00535F30">
        <w:rPr>
          <w:rFonts w:eastAsia="Times New Roman" w:cstheme="minorHAnsi"/>
          <w:szCs w:val="22"/>
        </w:rPr>
        <w:t>;</w:t>
      </w:r>
    </w:p>
    <w:p w14:paraId="51C33573" w14:textId="77777777" w:rsidR="009F5286" w:rsidRPr="00535F30" w:rsidRDefault="008B1985" w:rsidP="005A6AB5">
      <w:pPr>
        <w:numPr>
          <w:ilvl w:val="0"/>
          <w:numId w:val="4"/>
        </w:numPr>
        <w:spacing w:before="100" w:beforeAutospacing="1" w:after="100" w:afterAutospacing="1" w:line="240" w:lineRule="auto"/>
        <w:ind w:right="709"/>
        <w:rPr>
          <w:rFonts w:eastAsia="Times New Roman" w:cstheme="minorHAnsi"/>
          <w:szCs w:val="22"/>
        </w:rPr>
      </w:pPr>
      <w:r w:rsidRPr="00535F30">
        <w:rPr>
          <w:rFonts w:eastAsia="Times New Roman" w:cstheme="minorHAnsi"/>
          <w:szCs w:val="22"/>
        </w:rPr>
        <w:t>Tətbiqlərinin təhlükəsizliyini artırmaq və mühafizəsini təkmilləşdirməkdə Şirkətə kömək edən təminatçılar (provayderlər)</w:t>
      </w:r>
      <w:r w:rsidR="009F5286" w:rsidRPr="00535F30">
        <w:rPr>
          <w:rFonts w:eastAsia="Times New Roman" w:cstheme="minorHAnsi"/>
          <w:szCs w:val="22"/>
        </w:rPr>
        <w:t>;</w:t>
      </w:r>
    </w:p>
    <w:p w14:paraId="48E6551E" w14:textId="77777777" w:rsidR="009F5286" w:rsidRPr="00535F30" w:rsidRDefault="002C494D" w:rsidP="005A6AB5">
      <w:pPr>
        <w:numPr>
          <w:ilvl w:val="0"/>
          <w:numId w:val="4"/>
        </w:numPr>
        <w:spacing w:before="100" w:beforeAutospacing="1" w:after="100" w:afterAutospacing="1" w:line="240" w:lineRule="auto"/>
        <w:ind w:right="709"/>
        <w:rPr>
          <w:rFonts w:eastAsia="Times New Roman" w:cstheme="minorHAnsi"/>
          <w:szCs w:val="22"/>
        </w:rPr>
      </w:pPr>
      <w:r w:rsidRPr="00535F30">
        <w:rPr>
          <w:rFonts w:eastAsia="Times New Roman" w:cstheme="minorHAnsi"/>
          <w:szCs w:val="22"/>
        </w:rPr>
        <w:t>törəmə və asılı şirkətlər də daxil olmaqla, Şirkətin filialları</w:t>
      </w:r>
      <w:r w:rsidR="009F5286" w:rsidRPr="00535F30">
        <w:rPr>
          <w:rFonts w:eastAsia="Times New Roman" w:cstheme="minorHAnsi"/>
          <w:szCs w:val="22"/>
        </w:rPr>
        <w:t>;</w:t>
      </w:r>
    </w:p>
    <w:p w14:paraId="475C3FA8" w14:textId="77777777" w:rsidR="009F5286" w:rsidRPr="00535F30" w:rsidRDefault="002C494D" w:rsidP="005A6AB5">
      <w:pPr>
        <w:numPr>
          <w:ilvl w:val="0"/>
          <w:numId w:val="4"/>
        </w:numPr>
        <w:spacing w:before="100" w:beforeAutospacing="1" w:after="100" w:afterAutospacing="1" w:line="240" w:lineRule="auto"/>
        <w:ind w:right="709"/>
        <w:rPr>
          <w:rFonts w:eastAsia="Times New Roman" w:cstheme="minorHAnsi"/>
          <w:szCs w:val="22"/>
        </w:rPr>
      </w:pPr>
      <w:r w:rsidRPr="00535F30">
        <w:rPr>
          <w:rFonts w:eastAsia="Times New Roman" w:cstheme="minorHAnsi"/>
          <w:szCs w:val="22"/>
        </w:rPr>
        <w:t>Məsləhətçilər, hüquqşünaslar, mühasiblər, auditorlar və peşəkar məsləhət xidmətləri göstərən hər hansı digər təminatçılar</w:t>
      </w:r>
      <w:r w:rsidR="009F5286" w:rsidRPr="00535F30">
        <w:rPr>
          <w:rFonts w:eastAsia="Times New Roman" w:cstheme="minorHAnsi"/>
          <w:szCs w:val="22"/>
        </w:rPr>
        <w:t>;</w:t>
      </w:r>
    </w:p>
    <w:p w14:paraId="3902EF1E" w14:textId="77777777" w:rsidR="009F5286" w:rsidRPr="00535F30" w:rsidRDefault="002C494D" w:rsidP="005A6AB5">
      <w:pPr>
        <w:numPr>
          <w:ilvl w:val="0"/>
          <w:numId w:val="4"/>
        </w:numPr>
        <w:spacing w:before="100" w:beforeAutospacing="1" w:after="100" w:afterAutospacing="1" w:line="240" w:lineRule="auto"/>
        <w:ind w:right="709"/>
        <w:rPr>
          <w:rFonts w:eastAsia="Times New Roman" w:cstheme="minorHAnsi"/>
          <w:szCs w:val="22"/>
        </w:rPr>
      </w:pPr>
      <w:r w:rsidRPr="00535F30">
        <w:rPr>
          <w:rFonts w:eastAsia="Times New Roman" w:cstheme="minorHAnsi"/>
          <w:szCs w:val="22"/>
        </w:rPr>
        <w:t>Sığorta və maliyyə xidmətləri sahəsində tərəfdaşlar</w:t>
      </w:r>
      <w:r w:rsidR="009F5286" w:rsidRPr="00535F30">
        <w:rPr>
          <w:rFonts w:eastAsia="Times New Roman" w:cstheme="minorHAnsi"/>
          <w:szCs w:val="22"/>
        </w:rPr>
        <w:t>;</w:t>
      </w:r>
    </w:p>
    <w:p w14:paraId="409C18A2" w14:textId="77777777" w:rsidR="00497C2C" w:rsidRPr="00535F30" w:rsidRDefault="00497C2C" w:rsidP="00497C2C">
      <w:pPr>
        <w:spacing w:before="240" w:after="240" w:line="240" w:lineRule="auto"/>
        <w:ind w:right="709"/>
        <w:jc w:val="both"/>
        <w:rPr>
          <w:rFonts w:eastAsia="Times New Roman" w:cstheme="minorHAnsi"/>
          <w:szCs w:val="22"/>
        </w:rPr>
      </w:pPr>
      <w:r w:rsidRPr="00535F30">
        <w:rPr>
          <w:rFonts w:eastAsia="Times New Roman" w:cstheme="minorHAnsi"/>
          <w:szCs w:val="22"/>
        </w:rPr>
        <w:t xml:space="preserve">3.3. Şirkət İstifadəçilər haqqında məlumatları, əgər bunun qüvvədə olan qanun, əsasnamə, qüvvədə olan müqavilə, məhkəmə </w:t>
      </w:r>
      <w:r w:rsidR="00114BD4" w:rsidRPr="00535F30">
        <w:rPr>
          <w:rFonts w:eastAsia="Times New Roman" w:cstheme="minorHAnsi"/>
          <w:szCs w:val="22"/>
        </w:rPr>
        <w:t>icraatı</w:t>
      </w:r>
      <w:r w:rsidRPr="00535F30">
        <w:rPr>
          <w:rFonts w:eastAsia="Times New Roman" w:cstheme="minorHAnsi"/>
          <w:szCs w:val="22"/>
        </w:rPr>
        <w:t xml:space="preserve"> və ya dövlət orqanı tərəfindən verilmiş sorğu ilə tələb olunduğuna inanarsa və ya bu cür məlumatların münaqişəli vəziyyətlərin həlli </w:t>
      </w:r>
      <w:r w:rsidR="005F2AEB" w:rsidRPr="00535F30">
        <w:rPr>
          <w:rFonts w:eastAsia="Times New Roman" w:cstheme="minorHAnsi"/>
          <w:szCs w:val="22"/>
        </w:rPr>
        <w:t>(</w:t>
      </w:r>
      <w:r w:rsidRPr="00535F30">
        <w:rPr>
          <w:rFonts w:eastAsia="Times New Roman" w:cstheme="minorHAnsi"/>
          <w:szCs w:val="22"/>
        </w:rPr>
        <w:t>xüsusilə, xidmətin tamamlanması və/və ya ödənilməsi ilə bağlı), İstifadəçilər tərəfindən Xidmət və digər xidmətlərin əldə edilməsi ilə bağlı hər hansı iddia və mübahisələr oldu</w:t>
      </w:r>
      <w:r w:rsidR="003E1D14" w:rsidRPr="00535F30">
        <w:rPr>
          <w:rFonts w:eastAsia="Times New Roman" w:cstheme="minorHAnsi"/>
          <w:szCs w:val="22"/>
        </w:rPr>
        <w:t>ğu halda</w:t>
      </w:r>
      <w:r w:rsidRPr="00535F30">
        <w:rPr>
          <w:rFonts w:eastAsia="Times New Roman" w:cstheme="minorHAnsi"/>
          <w:szCs w:val="22"/>
        </w:rPr>
        <w:t xml:space="preserve"> İstifadəçilərin və ya Xidmətin təhlükəsizliyinin təmin edilməsi</w:t>
      </w:r>
      <w:r w:rsidR="00924CB9" w:rsidRPr="00535F30">
        <w:rPr>
          <w:rFonts w:eastAsia="Times New Roman" w:cstheme="minorHAnsi"/>
          <w:szCs w:val="22"/>
        </w:rPr>
        <w:t xml:space="preserve"> üçün açıqlanması zərurəti yaranarsa, ötürə bilər</w:t>
      </w:r>
      <w:r w:rsidRPr="00535F30">
        <w:rPr>
          <w:rFonts w:eastAsia="Times New Roman" w:cstheme="minorHAnsi"/>
          <w:szCs w:val="22"/>
        </w:rPr>
        <w:t>.</w:t>
      </w:r>
    </w:p>
    <w:p w14:paraId="3F69C44F" w14:textId="77777777" w:rsidR="00497C2C" w:rsidRPr="00535F30" w:rsidRDefault="00497C2C" w:rsidP="00497C2C">
      <w:pPr>
        <w:spacing w:before="240" w:after="240" w:line="240" w:lineRule="auto"/>
        <w:ind w:right="709"/>
        <w:jc w:val="both"/>
        <w:rPr>
          <w:rFonts w:eastAsia="Times New Roman" w:cstheme="minorHAnsi"/>
          <w:szCs w:val="22"/>
        </w:rPr>
      </w:pPr>
      <w:r w:rsidRPr="00535F30">
        <w:rPr>
          <w:rFonts w:eastAsia="Times New Roman" w:cstheme="minorHAnsi"/>
          <w:szCs w:val="22"/>
        </w:rPr>
        <w:t xml:space="preserve">3.4. İstifadəçilər haqqında məlumatlar </w:t>
      </w:r>
      <w:r w:rsidR="00DB7548" w:rsidRPr="00535F30">
        <w:rPr>
          <w:rFonts w:eastAsia="Times New Roman" w:cstheme="minorHAnsi"/>
          <w:szCs w:val="22"/>
        </w:rPr>
        <w:t>Şirkət</w:t>
      </w:r>
      <w:r w:rsidRPr="00535F30">
        <w:rPr>
          <w:rFonts w:eastAsia="Times New Roman" w:cstheme="minorHAnsi"/>
          <w:szCs w:val="22"/>
        </w:rPr>
        <w:t xml:space="preserve"> tərəfindən şirkətin aktivlərinin birləşməsi və ya satılması, birləş</w:t>
      </w:r>
      <w:r w:rsidR="00DB7548" w:rsidRPr="00535F30">
        <w:rPr>
          <w:rFonts w:eastAsia="Times New Roman" w:cstheme="minorHAnsi"/>
          <w:szCs w:val="22"/>
        </w:rPr>
        <w:t>diril</w:t>
      </w:r>
      <w:r w:rsidRPr="00535F30">
        <w:rPr>
          <w:rFonts w:eastAsia="Times New Roman" w:cstheme="minorHAnsi"/>
          <w:szCs w:val="22"/>
        </w:rPr>
        <w:t xml:space="preserve">məsi və restrukturizasiyası, biznesin bütövlükdə və ya qismən maliyyələşdirilməsi və alınması kimi hadisələrlə əlaqədar və ya </w:t>
      </w:r>
      <w:r w:rsidR="00B869AD" w:rsidRPr="00535F30">
        <w:rPr>
          <w:rFonts w:eastAsia="Times New Roman" w:cstheme="minorHAnsi"/>
          <w:szCs w:val="22"/>
        </w:rPr>
        <w:t xml:space="preserve">belə bir məsələlər barədə danışıqların aparılması </w:t>
      </w:r>
      <w:r w:rsidRPr="00535F30">
        <w:rPr>
          <w:rFonts w:eastAsia="Times New Roman" w:cstheme="minorHAnsi"/>
          <w:szCs w:val="22"/>
        </w:rPr>
        <w:t>zama</w:t>
      </w:r>
      <w:r w:rsidR="00B869AD" w:rsidRPr="00535F30">
        <w:rPr>
          <w:rFonts w:eastAsia="Times New Roman" w:cstheme="minorHAnsi"/>
          <w:szCs w:val="22"/>
        </w:rPr>
        <w:t>nı üçüncü şəxslərə verilə bilər</w:t>
      </w:r>
      <w:r w:rsidRPr="00535F30">
        <w:rPr>
          <w:rFonts w:eastAsia="Times New Roman" w:cstheme="minorHAnsi"/>
          <w:szCs w:val="22"/>
        </w:rPr>
        <w:t>.</w:t>
      </w:r>
    </w:p>
    <w:p w14:paraId="579CF326" w14:textId="77777777" w:rsidR="00497C2C" w:rsidRPr="00535F30" w:rsidRDefault="00497C2C" w:rsidP="00497C2C">
      <w:pPr>
        <w:spacing w:before="240" w:after="240" w:line="240" w:lineRule="auto"/>
        <w:ind w:right="709"/>
        <w:jc w:val="both"/>
        <w:rPr>
          <w:rFonts w:eastAsia="Times New Roman" w:cstheme="minorHAnsi"/>
          <w:szCs w:val="22"/>
        </w:rPr>
      </w:pPr>
      <w:r w:rsidRPr="00535F30">
        <w:rPr>
          <w:rFonts w:eastAsia="Times New Roman" w:cstheme="minorHAnsi"/>
          <w:szCs w:val="22"/>
        </w:rPr>
        <w:t xml:space="preserve">3.5. Şirkət İstifadəçinin ona aid məlumatların açıqlanmasına razılığını almaq şərti ilə, burada açıq şəkildə göstərilməyən hallarda məlumatları üçüncü şəxslərə </w:t>
      </w:r>
      <w:r w:rsidR="00C2080F" w:rsidRPr="00535F30">
        <w:rPr>
          <w:rFonts w:eastAsia="Times New Roman" w:cstheme="minorHAnsi"/>
          <w:szCs w:val="22"/>
        </w:rPr>
        <w:t>açıqlaya bilər</w:t>
      </w:r>
      <w:r w:rsidRPr="00535F30">
        <w:rPr>
          <w:rFonts w:eastAsia="Times New Roman" w:cstheme="minorHAnsi"/>
          <w:szCs w:val="22"/>
        </w:rPr>
        <w:t>.</w:t>
      </w:r>
    </w:p>
    <w:p w14:paraId="3B28DA96" w14:textId="77777777" w:rsidR="00497C2C" w:rsidRPr="00535F30" w:rsidRDefault="00497C2C" w:rsidP="00497C2C">
      <w:pPr>
        <w:spacing w:before="240" w:after="240" w:line="240" w:lineRule="auto"/>
        <w:ind w:right="709"/>
        <w:jc w:val="both"/>
        <w:rPr>
          <w:rFonts w:eastAsia="Times New Roman" w:cstheme="minorHAnsi"/>
          <w:szCs w:val="22"/>
        </w:rPr>
      </w:pPr>
      <w:r w:rsidRPr="00535F30">
        <w:rPr>
          <w:rFonts w:eastAsia="Times New Roman" w:cstheme="minorHAnsi"/>
          <w:szCs w:val="22"/>
        </w:rPr>
        <w:t>3.6. Bu bölmədə qeyd olunan Şirkət tərəfindən hər hansı məlumat</w:t>
      </w:r>
      <w:r w:rsidR="00C2080F" w:rsidRPr="00535F30">
        <w:rPr>
          <w:rFonts w:eastAsia="Times New Roman" w:cstheme="minorHAnsi"/>
          <w:szCs w:val="22"/>
        </w:rPr>
        <w:t>ların</w:t>
      </w:r>
      <w:r w:rsidRPr="00535F30">
        <w:rPr>
          <w:rFonts w:eastAsia="Times New Roman" w:cstheme="minorHAnsi"/>
          <w:szCs w:val="22"/>
        </w:rPr>
        <w:t xml:space="preserve"> ötürülməsi transsərhəd məlumatların ötürülməsi imkanını ehtiva edir. Sifarişin yerinə yetirilməsi məqsədi ilə şəxsi məlumatlar Xidmət vasitəsilə Azərbaycan Respublikasının daxilində və xaricində, o cümlədən şəxsi məlumatların adekvat mühafizəsini təmin edə bilməyən üçünc</w:t>
      </w:r>
      <w:r w:rsidR="00DC2155" w:rsidRPr="00535F30">
        <w:rPr>
          <w:rFonts w:eastAsia="Times New Roman" w:cstheme="minorHAnsi"/>
          <w:szCs w:val="22"/>
        </w:rPr>
        <w:t>ü ölkələrə və ya üçüncü ölkələrdən</w:t>
      </w:r>
      <w:r w:rsidRPr="00535F30">
        <w:rPr>
          <w:rFonts w:eastAsia="Times New Roman" w:cstheme="minorHAnsi"/>
          <w:szCs w:val="22"/>
        </w:rPr>
        <w:t xml:space="preserve"> ötürülə bilər.</w:t>
      </w:r>
    </w:p>
    <w:p w14:paraId="295687E8" w14:textId="77777777" w:rsidR="009F5286" w:rsidRPr="00535F30" w:rsidRDefault="00CE0C99" w:rsidP="005A6AB5">
      <w:pPr>
        <w:spacing w:before="100" w:beforeAutospacing="1" w:after="100" w:afterAutospacing="1" w:line="240" w:lineRule="auto"/>
        <w:ind w:right="709"/>
        <w:outlineLvl w:val="2"/>
        <w:rPr>
          <w:rFonts w:eastAsia="Times New Roman" w:cstheme="minorHAnsi"/>
          <w:color w:val="000000"/>
          <w:szCs w:val="22"/>
        </w:rPr>
      </w:pPr>
      <w:r w:rsidRPr="00535F30">
        <w:rPr>
          <w:rFonts w:eastAsia="Times New Roman" w:cstheme="minorHAnsi"/>
          <w:color w:val="000000"/>
          <w:szCs w:val="22"/>
        </w:rPr>
        <w:lastRenderedPageBreak/>
        <w:t>4</w:t>
      </w:r>
      <w:r w:rsidR="009F5286" w:rsidRPr="00535F30">
        <w:rPr>
          <w:rFonts w:eastAsia="Times New Roman" w:cstheme="minorHAnsi"/>
          <w:color w:val="000000"/>
          <w:szCs w:val="22"/>
        </w:rPr>
        <w:t xml:space="preserve">. </w:t>
      </w:r>
      <w:r w:rsidR="00FE6E64" w:rsidRPr="00535F30">
        <w:rPr>
          <w:rFonts w:eastAsia="Times New Roman" w:cstheme="minorHAnsi"/>
          <w:color w:val="000000"/>
          <w:szCs w:val="22"/>
        </w:rPr>
        <w:t xml:space="preserve">KUKİ (COOKİE) FAYLLARI </w:t>
      </w:r>
    </w:p>
    <w:p w14:paraId="77A899D5" w14:textId="77777777" w:rsidR="00FE6E64" w:rsidRPr="00535F30" w:rsidRDefault="00FE6E64" w:rsidP="00FE6E64">
      <w:pPr>
        <w:spacing w:before="240" w:after="240" w:line="240" w:lineRule="auto"/>
        <w:ind w:right="709"/>
        <w:jc w:val="both"/>
        <w:rPr>
          <w:rFonts w:eastAsia="Times New Roman" w:cstheme="minorHAnsi"/>
          <w:szCs w:val="22"/>
        </w:rPr>
      </w:pPr>
      <w:r w:rsidRPr="00535F30">
        <w:rPr>
          <w:rFonts w:eastAsia="Times New Roman" w:cstheme="minorHAnsi"/>
          <w:szCs w:val="22"/>
        </w:rPr>
        <w:t>4.1. Şirkətin internet saytınd</w:t>
      </w:r>
      <w:r w:rsidR="00A70096" w:rsidRPr="00535F30">
        <w:rPr>
          <w:rFonts w:eastAsia="Times New Roman" w:cstheme="minorHAnsi"/>
          <w:szCs w:val="22"/>
        </w:rPr>
        <w:t>a "kuki</w:t>
      </w:r>
      <w:r w:rsidRPr="00535F30">
        <w:rPr>
          <w:rFonts w:eastAsia="Times New Roman" w:cstheme="minorHAnsi"/>
          <w:szCs w:val="22"/>
        </w:rPr>
        <w:t xml:space="preserve">" </w:t>
      </w:r>
      <w:r w:rsidR="00A70096" w:rsidRPr="00535F30">
        <w:rPr>
          <w:rFonts w:eastAsia="Times New Roman" w:cstheme="minorHAnsi"/>
          <w:szCs w:val="22"/>
        </w:rPr>
        <w:t>fayllar</w:t>
      </w:r>
      <w:r w:rsidR="00111EE3" w:rsidRPr="00535F30">
        <w:rPr>
          <w:rFonts w:eastAsia="Times New Roman" w:cstheme="minorHAnsi"/>
          <w:szCs w:val="22"/>
        </w:rPr>
        <w:t>ın</w:t>
      </w:r>
      <w:r w:rsidR="00A70096" w:rsidRPr="00535F30">
        <w:rPr>
          <w:rFonts w:eastAsia="Times New Roman" w:cstheme="minorHAnsi"/>
          <w:szCs w:val="22"/>
        </w:rPr>
        <w:t xml:space="preserve">dan </w:t>
      </w:r>
      <w:r w:rsidRPr="00535F30">
        <w:rPr>
          <w:rFonts w:eastAsia="Times New Roman" w:cstheme="minorHAnsi"/>
          <w:szCs w:val="22"/>
        </w:rPr>
        <w:t>i</w:t>
      </w:r>
      <w:r w:rsidR="00A70096" w:rsidRPr="00535F30">
        <w:rPr>
          <w:rFonts w:eastAsia="Times New Roman" w:cstheme="minorHAnsi"/>
          <w:szCs w:val="22"/>
        </w:rPr>
        <w:t>stifadə olunur. Şirkətin kuki faylları</w:t>
      </w:r>
      <w:r w:rsidRPr="00535F30">
        <w:rPr>
          <w:rFonts w:eastAsia="Times New Roman" w:cstheme="minorHAnsi"/>
          <w:szCs w:val="22"/>
        </w:rPr>
        <w:t xml:space="preserve"> vasitəsilə əldə etdiyi məlumatlar xidmətlərin ən rahat şəkildə çatdırılmasına kömək edir.</w:t>
      </w:r>
    </w:p>
    <w:p w14:paraId="1A227652" w14:textId="77777777" w:rsidR="00FE6E64" w:rsidRPr="00535F30" w:rsidRDefault="00FE6E64" w:rsidP="00FE6E64">
      <w:pPr>
        <w:spacing w:before="240" w:after="240" w:line="240" w:lineRule="auto"/>
        <w:ind w:right="709"/>
        <w:jc w:val="both"/>
        <w:rPr>
          <w:rFonts w:eastAsia="Times New Roman" w:cstheme="minorHAnsi"/>
          <w:szCs w:val="22"/>
        </w:rPr>
      </w:pPr>
      <w:r w:rsidRPr="00535F30">
        <w:rPr>
          <w:rFonts w:eastAsia="Times New Roman" w:cstheme="minorHAnsi"/>
          <w:szCs w:val="22"/>
        </w:rPr>
        <w:t xml:space="preserve">Bu </w:t>
      </w:r>
      <w:r w:rsidR="006870A7" w:rsidRPr="00535F30">
        <w:rPr>
          <w:rFonts w:eastAsia="Times New Roman" w:cstheme="minorHAnsi"/>
          <w:szCs w:val="22"/>
        </w:rPr>
        <w:t xml:space="preserve">internet saytından </w:t>
      </w:r>
      <w:r w:rsidRPr="00535F30">
        <w:rPr>
          <w:rFonts w:eastAsia="Times New Roman" w:cstheme="minorHAnsi"/>
          <w:szCs w:val="22"/>
        </w:rPr>
        <w:t xml:space="preserve">istifadə etməklə İstifadəçi bu Müqavilənin şərtlərinə </w:t>
      </w:r>
      <w:r w:rsidR="00111EE3" w:rsidRPr="00535F30">
        <w:rPr>
          <w:rFonts w:eastAsia="Times New Roman" w:cstheme="minorHAnsi"/>
          <w:szCs w:val="22"/>
        </w:rPr>
        <w:t>uyğun olaraq cihazında kuki fayllarının</w:t>
      </w:r>
      <w:r w:rsidRPr="00535F30">
        <w:rPr>
          <w:rFonts w:eastAsia="Times New Roman" w:cstheme="minorHAnsi"/>
          <w:szCs w:val="22"/>
        </w:rPr>
        <w:t xml:space="preserve"> yerləşdirilməsi ilə razılaşır.</w:t>
      </w:r>
    </w:p>
    <w:p w14:paraId="3721D7AB" w14:textId="77777777" w:rsidR="00FE6E64" w:rsidRPr="00535F30" w:rsidRDefault="00FE6E64" w:rsidP="00FE6E64">
      <w:pPr>
        <w:spacing w:before="240" w:after="240" w:line="240" w:lineRule="auto"/>
        <w:ind w:right="709"/>
        <w:jc w:val="both"/>
        <w:rPr>
          <w:rFonts w:eastAsia="Times New Roman" w:cstheme="minorHAnsi"/>
          <w:szCs w:val="22"/>
        </w:rPr>
      </w:pPr>
      <w:r w:rsidRPr="00535F30">
        <w:rPr>
          <w:rFonts w:eastAsia="Times New Roman" w:cstheme="minorHAnsi"/>
          <w:szCs w:val="22"/>
        </w:rPr>
        <w:t>Əgər İstifad</w:t>
      </w:r>
      <w:r w:rsidR="00111EE3" w:rsidRPr="00535F30">
        <w:rPr>
          <w:rFonts w:eastAsia="Times New Roman" w:cstheme="minorHAnsi"/>
          <w:szCs w:val="22"/>
        </w:rPr>
        <w:t>əçi Şirkət tərəfindən kuki fayllarından</w:t>
      </w:r>
      <w:r w:rsidRPr="00535F30">
        <w:rPr>
          <w:rFonts w:eastAsia="Times New Roman" w:cstheme="minorHAnsi"/>
          <w:szCs w:val="22"/>
        </w:rPr>
        <w:t xml:space="preserve"> istifadə ilə razılaşmırsa,</w:t>
      </w:r>
      <w:r w:rsidR="00111EE3" w:rsidRPr="00535F30">
        <w:rPr>
          <w:rFonts w:eastAsia="Times New Roman" w:cstheme="minorHAnsi"/>
          <w:szCs w:val="22"/>
        </w:rPr>
        <w:t xml:space="preserve"> İstifadəçi cihazındakı kuki fayllarına</w:t>
      </w:r>
      <w:r w:rsidRPr="00535F30">
        <w:rPr>
          <w:rFonts w:eastAsia="Times New Roman" w:cstheme="minorHAnsi"/>
          <w:szCs w:val="22"/>
        </w:rPr>
        <w:t xml:space="preserve"> nəzarət etmək və ya söndürmək üçün müvafiq olaraq brauzerinin parametrlərini fərdiləşdirməli və ya bu </w:t>
      </w:r>
      <w:r w:rsidR="00A15770" w:rsidRPr="00535F30">
        <w:rPr>
          <w:rFonts w:eastAsia="Times New Roman" w:cstheme="minorHAnsi"/>
          <w:szCs w:val="22"/>
        </w:rPr>
        <w:t xml:space="preserve">internet saytından </w:t>
      </w:r>
      <w:r w:rsidRPr="00535F30">
        <w:rPr>
          <w:rFonts w:eastAsia="Times New Roman" w:cstheme="minorHAnsi"/>
          <w:szCs w:val="22"/>
        </w:rPr>
        <w:t>istifadə etməməli və ondan çıxmalıdır.</w:t>
      </w:r>
    </w:p>
    <w:p w14:paraId="285B9796" w14:textId="77777777" w:rsidR="00FE6E64" w:rsidRPr="00535F30" w:rsidRDefault="00CE0C99" w:rsidP="005A6AB5">
      <w:pPr>
        <w:spacing w:before="240" w:after="240" w:line="240" w:lineRule="auto"/>
        <w:ind w:right="709"/>
        <w:jc w:val="both"/>
        <w:rPr>
          <w:rFonts w:eastAsia="Times New Roman" w:cstheme="minorHAnsi"/>
          <w:szCs w:val="22"/>
        </w:rPr>
      </w:pPr>
      <w:r w:rsidRPr="00535F30">
        <w:rPr>
          <w:rFonts w:eastAsia="Times New Roman" w:cstheme="minorHAnsi"/>
          <w:szCs w:val="22"/>
        </w:rPr>
        <w:t>4</w:t>
      </w:r>
      <w:r w:rsidR="009F5286" w:rsidRPr="00535F30">
        <w:rPr>
          <w:rFonts w:eastAsia="Times New Roman" w:cstheme="minorHAnsi"/>
          <w:szCs w:val="22"/>
        </w:rPr>
        <w:t xml:space="preserve">.2. </w:t>
      </w:r>
      <w:r w:rsidR="001032E3" w:rsidRPr="00535F30">
        <w:rPr>
          <w:rFonts w:eastAsia="Times New Roman" w:cstheme="minorHAnsi"/>
          <w:szCs w:val="22"/>
        </w:rPr>
        <w:t xml:space="preserve">Kuki faylları haqqında məlumat </w:t>
      </w:r>
    </w:p>
    <w:p w14:paraId="5CD30E83" w14:textId="77777777" w:rsidR="00527243" w:rsidRPr="00535F30" w:rsidRDefault="00527243" w:rsidP="00527243">
      <w:pPr>
        <w:spacing w:before="240" w:after="240" w:line="240" w:lineRule="auto"/>
        <w:ind w:right="709"/>
        <w:jc w:val="both"/>
        <w:rPr>
          <w:rFonts w:eastAsia="Times New Roman" w:cstheme="minorHAnsi"/>
          <w:szCs w:val="22"/>
        </w:rPr>
      </w:pPr>
      <w:r w:rsidRPr="00535F30">
        <w:rPr>
          <w:rFonts w:eastAsia="Times New Roman" w:cstheme="minorHAnsi"/>
          <w:szCs w:val="22"/>
        </w:rPr>
        <w:t>Kuki faylları İstifadəçinin internet brauzeri tərəfindən öz fərdi kompüterinə/planşet kompüterinə, telefonuna və ya İstifadəçinin vebsayta daxil olmaq üçün istifadə etdiyi hər hansı digər cihaza endirdiyi kiçik mətn fayllarıdır.</w:t>
      </w:r>
    </w:p>
    <w:p w14:paraId="27E09A33" w14:textId="77777777" w:rsidR="00527243" w:rsidRPr="00535F30" w:rsidRDefault="004D3714" w:rsidP="00527243">
      <w:pPr>
        <w:spacing w:before="240" w:after="240" w:line="240" w:lineRule="auto"/>
        <w:ind w:right="709"/>
        <w:jc w:val="both"/>
        <w:rPr>
          <w:rFonts w:eastAsia="Times New Roman" w:cstheme="minorHAnsi"/>
          <w:szCs w:val="22"/>
        </w:rPr>
      </w:pPr>
      <w:r w:rsidRPr="00535F30">
        <w:rPr>
          <w:rFonts w:eastAsia="Times New Roman" w:cstheme="minorHAnsi"/>
          <w:szCs w:val="22"/>
        </w:rPr>
        <w:t>Kuki fayllarından</w:t>
      </w:r>
      <w:r w:rsidR="00527243" w:rsidRPr="00535F30">
        <w:rPr>
          <w:rFonts w:eastAsia="Times New Roman" w:cstheme="minorHAnsi"/>
          <w:szCs w:val="22"/>
        </w:rPr>
        <w:t xml:space="preserve"> saytdan fərdi istifadə təcrübəsini və saytın rahat naviqasiyasını təmin etmək üçün istifadə olunur. Onlar ən çox ziyarət edilən veb səhifələri izləməyə kömək edir, reklam və veb axtarışlarının səmərəliliyini müəyyənləşdirir və İstifadəçinin davranışı haqqında məlumat verir, bununla da İstifadəçilərə təklif olunan kommunikasiya vasitələrinin və məhsulların təkmilləş</w:t>
      </w:r>
      <w:r w:rsidR="00332A15" w:rsidRPr="00535F30">
        <w:rPr>
          <w:rFonts w:eastAsia="Times New Roman" w:cstheme="minorHAnsi"/>
          <w:szCs w:val="22"/>
        </w:rPr>
        <w:t>dirilməsinə töhfə verir. Kuki faylları</w:t>
      </w:r>
      <w:r w:rsidR="00527243" w:rsidRPr="00535F30">
        <w:rPr>
          <w:rFonts w:eastAsia="Times New Roman" w:cstheme="minorHAnsi"/>
          <w:szCs w:val="22"/>
        </w:rPr>
        <w:t xml:space="preserve"> həmçinin İstifadəçiyə sayt səhifəsi yeniləndikdə sorğu formasına daxil edilmiş məlumatları itirməməyə kömək edir.</w:t>
      </w:r>
    </w:p>
    <w:p w14:paraId="6E884B80" w14:textId="77777777" w:rsidR="00527243" w:rsidRPr="00535F30" w:rsidRDefault="00527243" w:rsidP="00527243">
      <w:pPr>
        <w:spacing w:before="240" w:after="240" w:line="240" w:lineRule="auto"/>
        <w:ind w:right="709"/>
        <w:jc w:val="both"/>
        <w:rPr>
          <w:rFonts w:eastAsia="Times New Roman" w:cstheme="minorHAnsi"/>
          <w:szCs w:val="22"/>
        </w:rPr>
      </w:pPr>
      <w:r w:rsidRPr="00535F30">
        <w:rPr>
          <w:rFonts w:eastAsia="Times New Roman" w:cstheme="minorHAnsi"/>
          <w:szCs w:val="22"/>
        </w:rPr>
        <w:t>Şirkətin veb-say</w:t>
      </w:r>
      <w:r w:rsidR="001A0AB5" w:rsidRPr="00535F30">
        <w:rPr>
          <w:rFonts w:eastAsia="Times New Roman" w:cstheme="minorHAnsi"/>
          <w:szCs w:val="22"/>
        </w:rPr>
        <w:t>t vasitəsilə saxladığı kuki fayllarında</w:t>
      </w:r>
      <w:r w:rsidRPr="00535F30">
        <w:rPr>
          <w:rFonts w:eastAsia="Times New Roman" w:cstheme="minorHAnsi"/>
          <w:szCs w:val="22"/>
        </w:rPr>
        <w:t xml:space="preserve"> İstifadəçini müəyyən etməyə imkan verən heç bir məlumat yoxdur.</w:t>
      </w:r>
    </w:p>
    <w:p w14:paraId="7DC55772" w14:textId="77777777" w:rsidR="00527243" w:rsidRPr="00535F30" w:rsidRDefault="00527243" w:rsidP="00527243">
      <w:pPr>
        <w:spacing w:before="240" w:after="240" w:line="240" w:lineRule="auto"/>
        <w:ind w:right="709"/>
        <w:jc w:val="both"/>
        <w:rPr>
          <w:rFonts w:eastAsia="Times New Roman" w:cstheme="minorHAnsi"/>
          <w:szCs w:val="22"/>
        </w:rPr>
      </w:pPr>
      <w:r w:rsidRPr="00535F30">
        <w:rPr>
          <w:rFonts w:eastAsia="Times New Roman" w:cstheme="minorHAnsi"/>
          <w:szCs w:val="22"/>
        </w:rPr>
        <w:t>Nəzə</w:t>
      </w:r>
      <w:r w:rsidR="00563F3F" w:rsidRPr="00535F30">
        <w:rPr>
          <w:rFonts w:eastAsia="Times New Roman" w:cstheme="minorHAnsi"/>
          <w:szCs w:val="22"/>
        </w:rPr>
        <w:t>rinizə çatdırırıq</w:t>
      </w:r>
      <w:r w:rsidR="003B7718" w:rsidRPr="00535F30">
        <w:rPr>
          <w:rFonts w:eastAsia="Times New Roman" w:cstheme="minorHAnsi"/>
          <w:szCs w:val="22"/>
        </w:rPr>
        <w:t xml:space="preserve"> ki, İstifadəçi kuki fayllarının</w:t>
      </w:r>
      <w:r w:rsidRPr="00535F30">
        <w:rPr>
          <w:rFonts w:eastAsia="Times New Roman" w:cstheme="minorHAnsi"/>
          <w:szCs w:val="22"/>
        </w:rPr>
        <w:t xml:space="preserve"> saxlanması seçimini deaktiv edərsə, Şirkət İstifadəçinin brauzerində Şirkətin veb-saytının düzgün işləməsinə zəmanət vermir.</w:t>
      </w:r>
    </w:p>
    <w:p w14:paraId="16B8AAA0" w14:textId="77777777" w:rsidR="008B0131" w:rsidRPr="00535F30" w:rsidRDefault="00CE0C99" w:rsidP="005A6AB5">
      <w:pPr>
        <w:spacing w:after="0" w:line="240" w:lineRule="auto"/>
        <w:ind w:right="709"/>
        <w:jc w:val="both"/>
        <w:rPr>
          <w:rFonts w:eastAsia="Times New Roman" w:cstheme="minorHAnsi"/>
          <w:szCs w:val="22"/>
        </w:rPr>
      </w:pPr>
      <w:r w:rsidRPr="00535F30">
        <w:rPr>
          <w:rFonts w:eastAsia="Times New Roman" w:cstheme="minorHAnsi"/>
          <w:szCs w:val="22"/>
        </w:rPr>
        <w:t>4</w:t>
      </w:r>
      <w:r w:rsidR="009F5286" w:rsidRPr="00535F30">
        <w:rPr>
          <w:rFonts w:eastAsia="Times New Roman" w:cstheme="minorHAnsi"/>
          <w:szCs w:val="22"/>
        </w:rPr>
        <w:t xml:space="preserve">.3. </w:t>
      </w:r>
      <w:r w:rsidR="00563F3F" w:rsidRPr="00535F30">
        <w:rPr>
          <w:rFonts w:eastAsia="Times New Roman" w:cstheme="minorHAnsi"/>
          <w:szCs w:val="22"/>
        </w:rPr>
        <w:t>İstifadə edilmiş kuki faylları</w:t>
      </w:r>
    </w:p>
    <w:p w14:paraId="4576797E" w14:textId="77777777" w:rsidR="005D23E3" w:rsidRPr="00535F30" w:rsidRDefault="009F5286" w:rsidP="005A6AB5">
      <w:pPr>
        <w:spacing w:after="0" w:line="240" w:lineRule="auto"/>
        <w:ind w:right="709"/>
        <w:jc w:val="both"/>
        <w:rPr>
          <w:rFonts w:eastAsia="Times New Roman" w:cstheme="minorHAnsi"/>
          <w:szCs w:val="22"/>
        </w:rPr>
      </w:pPr>
      <w:r w:rsidRPr="00535F30">
        <w:rPr>
          <w:rFonts w:eastAsia="Times New Roman" w:cstheme="minorHAnsi"/>
          <w:szCs w:val="22"/>
        </w:rPr>
        <w:br/>
      </w:r>
      <w:r w:rsidR="00EF31F3" w:rsidRPr="00535F30">
        <w:rPr>
          <w:rFonts w:eastAsia="Times New Roman" w:cstheme="minorHAnsi"/>
          <w:szCs w:val="22"/>
        </w:rPr>
        <w:t>Şirkət aşağıdakı növ kuki fayllarından istifadə edir:</w:t>
      </w:r>
    </w:p>
    <w:p w14:paraId="6D1FA78B" w14:textId="77777777" w:rsidR="005D23E3" w:rsidRPr="00535F30" w:rsidRDefault="008B0131" w:rsidP="005A6AB5">
      <w:pPr>
        <w:spacing w:after="0" w:line="240" w:lineRule="auto"/>
        <w:ind w:right="709"/>
        <w:jc w:val="both"/>
        <w:rPr>
          <w:rFonts w:eastAsia="Times New Roman" w:cstheme="minorHAnsi"/>
          <w:szCs w:val="22"/>
        </w:rPr>
      </w:pPr>
      <w:r w:rsidRPr="00535F30">
        <w:rPr>
          <w:rFonts w:eastAsia="Times New Roman" w:cstheme="minorHAnsi"/>
          <w:szCs w:val="22"/>
        </w:rPr>
        <w:t xml:space="preserve"> </w:t>
      </w:r>
    </w:p>
    <w:p w14:paraId="726B785A" w14:textId="77777777" w:rsidR="007D5802" w:rsidRPr="00535F30" w:rsidRDefault="008E657D" w:rsidP="007D5802">
      <w:pPr>
        <w:spacing w:after="0" w:line="240" w:lineRule="auto"/>
        <w:ind w:right="709"/>
        <w:jc w:val="both"/>
        <w:rPr>
          <w:rFonts w:eastAsia="Times New Roman" w:cstheme="minorHAnsi"/>
          <w:szCs w:val="22"/>
        </w:rPr>
      </w:pPr>
      <w:r w:rsidRPr="00535F30">
        <w:rPr>
          <w:rFonts w:eastAsia="Times New Roman" w:cstheme="minorHAnsi"/>
          <w:szCs w:val="22"/>
        </w:rPr>
        <w:t xml:space="preserve"> </w:t>
      </w:r>
      <w:r w:rsidR="007D5802" w:rsidRPr="00535F30">
        <w:rPr>
          <w:rFonts w:eastAsia="Times New Roman" w:cstheme="minorHAnsi"/>
          <w:szCs w:val="22"/>
        </w:rPr>
        <w:t xml:space="preserve">(1) </w:t>
      </w:r>
      <w:r w:rsidRPr="00535F30">
        <w:rPr>
          <w:rFonts w:eastAsia="Times New Roman" w:cstheme="minorHAnsi"/>
          <w:szCs w:val="22"/>
        </w:rPr>
        <w:t>Performans kuki faylları</w:t>
      </w:r>
    </w:p>
    <w:p w14:paraId="1FF51473" w14:textId="77777777" w:rsidR="005D23E3" w:rsidRPr="00535F30" w:rsidRDefault="007D5802" w:rsidP="007D5802">
      <w:pPr>
        <w:spacing w:after="0" w:line="240" w:lineRule="auto"/>
        <w:ind w:right="709"/>
        <w:jc w:val="both"/>
        <w:rPr>
          <w:rFonts w:eastAsia="Times New Roman" w:cstheme="minorHAnsi"/>
          <w:szCs w:val="22"/>
        </w:rPr>
      </w:pPr>
      <w:r w:rsidRPr="00535F30">
        <w:rPr>
          <w:rFonts w:eastAsia="Times New Roman" w:cstheme="minorHAnsi"/>
          <w:szCs w:val="22"/>
        </w:rPr>
        <w:t xml:space="preserve">Bu </w:t>
      </w:r>
      <w:r w:rsidR="007E64E8" w:rsidRPr="00535F30">
        <w:rPr>
          <w:rFonts w:eastAsia="Times New Roman" w:cstheme="minorHAnsi"/>
          <w:szCs w:val="22"/>
        </w:rPr>
        <w:t>kuki fayllar</w:t>
      </w:r>
      <w:r w:rsidRPr="00535F30">
        <w:rPr>
          <w:rFonts w:eastAsia="Times New Roman" w:cstheme="minorHAnsi"/>
          <w:szCs w:val="22"/>
        </w:rPr>
        <w:t xml:space="preserve">, məsələn, saytın İstifadəçinin ən çox ziyarət etdiyi səhifələr haqqında məlumat kimi veb-saytlardan istifadə haqqında məlumat toplayır. Onlardan Şirkət vebsaytların optimallaşdırılması və naviqasiyanın asanlaşdırılması üçün istifadə edilə bilər. Bu </w:t>
      </w:r>
      <w:r w:rsidR="007E64E8" w:rsidRPr="00535F30">
        <w:rPr>
          <w:rFonts w:eastAsia="Times New Roman" w:cstheme="minorHAnsi"/>
          <w:szCs w:val="22"/>
        </w:rPr>
        <w:t xml:space="preserve">kuki fayllar </w:t>
      </w:r>
      <w:r w:rsidRPr="00535F30">
        <w:rPr>
          <w:rFonts w:eastAsia="Times New Roman" w:cstheme="minorHAnsi"/>
          <w:szCs w:val="22"/>
        </w:rPr>
        <w:t>həmçinin Şirkətin filialları tərəfindən filialların saytından sayta daxil olma faktını</w:t>
      </w:r>
      <w:r w:rsidR="008E657D" w:rsidRPr="00535F30">
        <w:rPr>
          <w:rFonts w:eastAsia="Times New Roman" w:cstheme="minorHAnsi"/>
          <w:szCs w:val="22"/>
        </w:rPr>
        <w:t>; veb-sayt xidmətlərindən istifadə faktını</w:t>
      </w:r>
      <w:r w:rsidRPr="00535F30">
        <w:rPr>
          <w:rFonts w:eastAsia="Times New Roman" w:cstheme="minorHAnsi"/>
          <w:szCs w:val="22"/>
        </w:rPr>
        <w:t xml:space="preserve"> müəyyən etmək üçün istifadə olunur. Performans </w:t>
      </w:r>
      <w:r w:rsidR="007E64E8" w:rsidRPr="00535F30">
        <w:rPr>
          <w:rFonts w:eastAsia="Times New Roman" w:cstheme="minorHAnsi"/>
          <w:szCs w:val="22"/>
        </w:rPr>
        <w:t xml:space="preserve">kuki faylları </w:t>
      </w:r>
      <w:r w:rsidRPr="00535F30">
        <w:rPr>
          <w:rFonts w:eastAsia="Times New Roman" w:cstheme="minorHAnsi"/>
          <w:szCs w:val="22"/>
        </w:rPr>
        <w:t xml:space="preserve">vebsayt İstifadəçisinin şəxsi məlumatlarının toplanması üçün istifadə edilmir. Bu cür </w:t>
      </w:r>
      <w:r w:rsidR="007E64E8" w:rsidRPr="00535F30">
        <w:rPr>
          <w:rFonts w:eastAsia="Times New Roman" w:cstheme="minorHAnsi"/>
          <w:szCs w:val="22"/>
        </w:rPr>
        <w:t xml:space="preserve">kuki fayllarla </w:t>
      </w:r>
      <w:r w:rsidRPr="00535F30">
        <w:rPr>
          <w:rFonts w:eastAsia="Times New Roman" w:cstheme="minorHAnsi"/>
          <w:szCs w:val="22"/>
        </w:rPr>
        <w:t>toplanmış bütün məlumatlar statistika məqsədləri üçün nəzərdə tutulub və anonim olaraq qalır.</w:t>
      </w:r>
    </w:p>
    <w:p w14:paraId="181E4E15" w14:textId="77777777" w:rsidR="008E657D" w:rsidRPr="00535F30" w:rsidRDefault="008E657D" w:rsidP="007D5802">
      <w:pPr>
        <w:spacing w:after="0" w:line="240" w:lineRule="auto"/>
        <w:ind w:right="709"/>
        <w:jc w:val="both"/>
        <w:rPr>
          <w:rFonts w:eastAsia="Times New Roman" w:cstheme="minorHAnsi"/>
          <w:szCs w:val="22"/>
        </w:rPr>
      </w:pPr>
    </w:p>
    <w:p w14:paraId="5DA627FC" w14:textId="77777777" w:rsidR="005D23E3" w:rsidRPr="00535F30" w:rsidRDefault="009F5286" w:rsidP="005A6AB5">
      <w:pPr>
        <w:spacing w:after="0" w:line="240" w:lineRule="auto"/>
        <w:ind w:right="709"/>
        <w:jc w:val="both"/>
        <w:rPr>
          <w:rFonts w:eastAsia="Times New Roman" w:cstheme="minorHAnsi"/>
          <w:szCs w:val="22"/>
        </w:rPr>
      </w:pPr>
      <w:r w:rsidRPr="00535F30">
        <w:rPr>
          <w:rFonts w:eastAsia="Times New Roman" w:cstheme="minorHAnsi"/>
          <w:szCs w:val="22"/>
        </w:rPr>
        <w:t xml:space="preserve">(2) </w:t>
      </w:r>
      <w:r w:rsidR="007E64E8" w:rsidRPr="00535F30">
        <w:rPr>
          <w:rFonts w:eastAsia="Times New Roman" w:cstheme="minorHAnsi"/>
          <w:szCs w:val="22"/>
        </w:rPr>
        <w:t xml:space="preserve">Funksional </w:t>
      </w:r>
      <w:r w:rsidR="00C647D3" w:rsidRPr="00535F30">
        <w:rPr>
          <w:rFonts w:eastAsia="Times New Roman" w:cstheme="minorHAnsi"/>
          <w:szCs w:val="22"/>
        </w:rPr>
        <w:t>kuki fayllar</w:t>
      </w:r>
    </w:p>
    <w:p w14:paraId="4A58DCC4" w14:textId="77777777" w:rsidR="00C647D3" w:rsidRPr="00535F30" w:rsidRDefault="00C647D3" w:rsidP="005A6AB5">
      <w:pPr>
        <w:spacing w:after="0" w:line="240" w:lineRule="auto"/>
        <w:ind w:right="709"/>
        <w:jc w:val="both"/>
        <w:rPr>
          <w:rFonts w:eastAsia="Times New Roman" w:cstheme="minorHAnsi"/>
          <w:szCs w:val="22"/>
        </w:rPr>
      </w:pPr>
      <w:r w:rsidRPr="00535F30">
        <w:rPr>
          <w:rFonts w:eastAsia="Times New Roman" w:cstheme="minorHAnsi"/>
          <w:szCs w:val="22"/>
        </w:rPr>
        <w:t xml:space="preserve">Bu kuki fayllar vebsaytlara istifadəçinin vebsayta baxarkən etdiyi seçimi yadda saxlamağa kömək edir. Bu cür </w:t>
      </w:r>
      <w:r w:rsidR="00904972" w:rsidRPr="00535F30">
        <w:rPr>
          <w:rFonts w:eastAsia="Times New Roman" w:cstheme="minorHAnsi"/>
          <w:szCs w:val="22"/>
        </w:rPr>
        <w:t xml:space="preserve">kuki fayllardan </w:t>
      </w:r>
      <w:r w:rsidRPr="00535F30">
        <w:rPr>
          <w:rFonts w:eastAsia="Times New Roman" w:cstheme="minorHAnsi"/>
          <w:szCs w:val="22"/>
        </w:rPr>
        <w:t>mətnin şrift növü və şrift ölçüsü və veb saytın hər hansı digər tənzimlənən parametrləri kimi parametrləri yadda saxlamaq üçün də istifadə</w:t>
      </w:r>
      <w:r w:rsidR="00D75728" w:rsidRPr="00535F30">
        <w:rPr>
          <w:rFonts w:eastAsia="Times New Roman" w:cstheme="minorHAnsi"/>
          <w:szCs w:val="22"/>
        </w:rPr>
        <w:t xml:space="preserve"> edilə bilər. Funksional kuki fayllar</w:t>
      </w:r>
      <w:r w:rsidRPr="00535F30">
        <w:rPr>
          <w:rFonts w:eastAsia="Times New Roman" w:cstheme="minorHAnsi"/>
          <w:szCs w:val="22"/>
        </w:rPr>
        <w:t>, təkrarlanmasının qarşısını almaq üçün Şirkətin tövsiyə olunan xidmətlərini və videolarını izləmək üçün istifadə edilə bilər. Funksional kuki</w:t>
      </w:r>
      <w:r w:rsidR="00D75728" w:rsidRPr="00535F30">
        <w:rPr>
          <w:rFonts w:eastAsia="Times New Roman" w:cstheme="minorHAnsi"/>
          <w:szCs w:val="22"/>
        </w:rPr>
        <w:t xml:space="preserve"> fayllar</w:t>
      </w:r>
      <w:r w:rsidRPr="00535F30">
        <w:rPr>
          <w:rFonts w:eastAsia="Times New Roman" w:cstheme="minorHAnsi"/>
          <w:szCs w:val="22"/>
        </w:rPr>
        <w:t xml:space="preserve"> İstifadəçiyə vebsaytdakı sorğu formasına daxil edilmiş məlumatları itirməməy</w:t>
      </w:r>
      <w:r w:rsidR="00DC6F43" w:rsidRPr="00535F30">
        <w:rPr>
          <w:rFonts w:eastAsia="Times New Roman" w:cstheme="minorHAnsi"/>
          <w:szCs w:val="22"/>
        </w:rPr>
        <w:t>ə kömək edir. Funksional kuki fayllar</w:t>
      </w:r>
      <w:r w:rsidRPr="00535F30">
        <w:rPr>
          <w:rFonts w:eastAsia="Times New Roman" w:cstheme="minorHAnsi"/>
          <w:szCs w:val="22"/>
        </w:rPr>
        <w:t xml:space="preserve"> tərəfindən verilən məlumatlar İstifadəçinin identifikasiyasına və İstifadəçinin Şirkətlə əlaqəsi olmayan vebsaytlarda təcrübəsinin izlənməsinə imkan vermir.</w:t>
      </w:r>
    </w:p>
    <w:p w14:paraId="4E1A2C76" w14:textId="77777777" w:rsidR="005D23E3" w:rsidRPr="00535F30" w:rsidRDefault="005D23E3" w:rsidP="005A6AB5">
      <w:pPr>
        <w:spacing w:after="0" w:line="240" w:lineRule="auto"/>
        <w:ind w:right="709"/>
        <w:jc w:val="both"/>
        <w:rPr>
          <w:rFonts w:eastAsia="Times New Roman" w:cstheme="minorHAnsi"/>
          <w:szCs w:val="22"/>
        </w:rPr>
      </w:pPr>
    </w:p>
    <w:p w14:paraId="5D287BDD" w14:textId="77777777" w:rsidR="008B0131" w:rsidRPr="00535F30" w:rsidRDefault="009F5286" w:rsidP="005A6AB5">
      <w:pPr>
        <w:spacing w:after="0" w:line="240" w:lineRule="auto"/>
        <w:ind w:right="709"/>
        <w:jc w:val="both"/>
        <w:rPr>
          <w:rFonts w:eastAsia="Times New Roman" w:cstheme="minorHAnsi"/>
          <w:szCs w:val="22"/>
        </w:rPr>
      </w:pPr>
      <w:r w:rsidRPr="00535F30">
        <w:rPr>
          <w:rFonts w:eastAsia="Times New Roman" w:cstheme="minorHAnsi"/>
          <w:szCs w:val="22"/>
        </w:rPr>
        <w:t xml:space="preserve">(3) </w:t>
      </w:r>
      <w:r w:rsidR="00B4685D" w:rsidRPr="00535F30">
        <w:rPr>
          <w:rFonts w:eastAsia="Times New Roman" w:cstheme="minorHAnsi"/>
          <w:szCs w:val="22"/>
        </w:rPr>
        <w:t xml:space="preserve">Reklam məqsədli kuki fayllar </w:t>
      </w:r>
    </w:p>
    <w:p w14:paraId="7524B4AF" w14:textId="77777777" w:rsidR="002E1FAA" w:rsidRPr="00535F30" w:rsidRDefault="002E1FAA" w:rsidP="005A6AB5">
      <w:pPr>
        <w:spacing w:after="0" w:line="240" w:lineRule="auto"/>
        <w:ind w:right="709"/>
        <w:jc w:val="both"/>
        <w:rPr>
          <w:rFonts w:eastAsia="Times New Roman" w:cstheme="minorHAnsi"/>
          <w:szCs w:val="22"/>
        </w:rPr>
      </w:pPr>
      <w:r w:rsidRPr="00535F30">
        <w:rPr>
          <w:rFonts w:eastAsia="Times New Roman" w:cstheme="minorHAnsi"/>
          <w:szCs w:val="22"/>
        </w:rPr>
        <w:t xml:space="preserve">Bu kuki fayllar internetdə İstifadəçinin hərəkətləri, o cümlədən saytlara və səhifələrə səfərlər və İstifadəçilər tərəfindən baxış üçün kliklədikləri linklər və reklamlar haqqında məlumatları qeyd edir. Bu, İnternet səhifələrində İstifadəçi üçün ən çox hədəflənmiş məzmunun nümayişi və İstifadəçinin maraqlarına ən uyğun olan reklam və ya hər hansı digər məlumatın təqdim edilməsi imkanının təmin edilməsi üçün lazımdır. Şirkət </w:t>
      </w:r>
      <w:r w:rsidR="001B7439" w:rsidRPr="00535F30">
        <w:rPr>
          <w:rFonts w:eastAsia="Times New Roman" w:cstheme="minorHAnsi"/>
          <w:szCs w:val="22"/>
        </w:rPr>
        <w:t xml:space="preserve">öz fikrincə İstifadəçinin marağına səbəb olacaq reklamı və fərdiləşdirilmiş məzmunu çatdıraraq </w:t>
      </w:r>
      <w:r w:rsidRPr="00535F30">
        <w:rPr>
          <w:rFonts w:eastAsia="Times New Roman" w:cstheme="minorHAnsi"/>
          <w:szCs w:val="22"/>
        </w:rPr>
        <w:t>üçüncü tərəflərlə, o cümlədən texnoloji tərəfdaşlar və xidmət təminatçıları ilə birlikdə İstifadəçilərin maraqlarına yönəlmiş reklamda işt</w:t>
      </w:r>
      <w:r w:rsidR="001B7439" w:rsidRPr="00535F30">
        <w:rPr>
          <w:rFonts w:eastAsia="Times New Roman" w:cstheme="minorHAnsi"/>
          <w:szCs w:val="22"/>
        </w:rPr>
        <w:t>irak edir</w:t>
      </w:r>
      <w:r w:rsidRPr="00535F30">
        <w:rPr>
          <w:rFonts w:eastAsia="Times New Roman" w:cstheme="minorHAnsi"/>
          <w:szCs w:val="22"/>
        </w:rPr>
        <w:t>.</w:t>
      </w:r>
    </w:p>
    <w:p w14:paraId="1C3490E4" w14:textId="77777777" w:rsidR="008B0131" w:rsidRPr="00535F30" w:rsidRDefault="00CE0C99" w:rsidP="006C4D73">
      <w:pPr>
        <w:tabs>
          <w:tab w:val="left" w:pos="5310"/>
        </w:tabs>
        <w:spacing w:before="240" w:after="240" w:line="240" w:lineRule="auto"/>
        <w:ind w:right="709"/>
        <w:jc w:val="both"/>
        <w:rPr>
          <w:rFonts w:eastAsia="Times New Roman" w:cstheme="minorHAnsi"/>
          <w:szCs w:val="22"/>
        </w:rPr>
      </w:pPr>
      <w:r w:rsidRPr="00535F30">
        <w:rPr>
          <w:rFonts w:eastAsia="Times New Roman" w:cstheme="minorHAnsi"/>
          <w:szCs w:val="22"/>
        </w:rPr>
        <w:t>4</w:t>
      </w:r>
      <w:r w:rsidR="009F5286" w:rsidRPr="00535F30">
        <w:rPr>
          <w:rFonts w:eastAsia="Times New Roman" w:cstheme="minorHAnsi"/>
          <w:szCs w:val="22"/>
        </w:rPr>
        <w:t xml:space="preserve">.4. </w:t>
      </w:r>
      <w:r w:rsidR="00B4685D" w:rsidRPr="00535F30">
        <w:rPr>
          <w:rFonts w:eastAsia="Times New Roman" w:cstheme="minorHAnsi"/>
          <w:szCs w:val="22"/>
        </w:rPr>
        <w:t>Kuki faylların idarə edilməsi</w:t>
      </w:r>
      <w:r w:rsidR="009F5286" w:rsidRPr="00535F30">
        <w:rPr>
          <w:rFonts w:eastAsia="Times New Roman" w:cstheme="minorHAnsi"/>
          <w:szCs w:val="22"/>
        </w:rPr>
        <w:t xml:space="preserve"> </w:t>
      </w:r>
    </w:p>
    <w:p w14:paraId="27A74349" w14:textId="77777777" w:rsidR="000B5CC1" w:rsidRPr="00535F30" w:rsidRDefault="006C4D73" w:rsidP="000B5CC1">
      <w:pPr>
        <w:spacing w:before="240" w:after="240" w:line="240" w:lineRule="auto"/>
        <w:ind w:right="709"/>
        <w:jc w:val="both"/>
        <w:rPr>
          <w:rFonts w:eastAsia="Times New Roman" w:cstheme="minorHAnsi"/>
          <w:szCs w:val="22"/>
        </w:rPr>
      </w:pPr>
      <w:r w:rsidRPr="00535F30">
        <w:rPr>
          <w:rFonts w:eastAsia="Times New Roman" w:cstheme="minorHAnsi"/>
          <w:szCs w:val="22"/>
        </w:rPr>
        <w:lastRenderedPageBreak/>
        <w:t>Əksər veb brauzerlər kuki faylları</w:t>
      </w:r>
      <w:r w:rsidR="000B5CC1" w:rsidRPr="00535F30">
        <w:rPr>
          <w:rFonts w:eastAsia="Times New Roman" w:cstheme="minorHAnsi"/>
          <w:szCs w:val="22"/>
        </w:rPr>
        <w:t xml:space="preserve"> qəbul etmək üçün əvvəlcədən </w:t>
      </w:r>
      <w:r w:rsidRPr="00535F30">
        <w:rPr>
          <w:rFonts w:eastAsia="Times New Roman" w:cstheme="minorHAnsi"/>
          <w:szCs w:val="22"/>
        </w:rPr>
        <w:t>qurulmuşdur. İstifadəçi kuki faylları</w:t>
      </w:r>
      <w:r w:rsidR="000B5CC1" w:rsidRPr="00535F30">
        <w:rPr>
          <w:rFonts w:eastAsia="Times New Roman" w:cstheme="minorHAnsi"/>
          <w:szCs w:val="22"/>
        </w:rPr>
        <w:t xml:space="preserve"> brauzer tərəfindən bloklamaq və ya bu cür fayllar cihaza göndərildikdə bildirişlər almaq üçün par</w:t>
      </w:r>
      <w:r w:rsidRPr="00535F30">
        <w:rPr>
          <w:rFonts w:eastAsia="Times New Roman" w:cstheme="minorHAnsi"/>
          <w:szCs w:val="22"/>
        </w:rPr>
        <w:t>ametrləri dəyişə bilər. Kuki faylları</w:t>
      </w:r>
      <w:r w:rsidR="000B5CC1" w:rsidRPr="00535F30">
        <w:rPr>
          <w:rFonts w:eastAsia="Times New Roman" w:cstheme="minorHAnsi"/>
          <w:szCs w:val="22"/>
        </w:rPr>
        <w:t xml:space="preserve"> idarə etməyin bir neçə yolu var. Brauzer parametrlərini necə tənzimləmək və ya dəyişdirmək barədə ətraflı öyrənmək üçün brauzer təlimatını oxuyun.</w:t>
      </w:r>
    </w:p>
    <w:p w14:paraId="56CD13CC" w14:textId="77777777" w:rsidR="000B5CC1" w:rsidRPr="00535F30" w:rsidRDefault="001F5076" w:rsidP="000B5CC1">
      <w:pPr>
        <w:spacing w:before="240" w:after="240" w:line="240" w:lineRule="auto"/>
        <w:ind w:right="709"/>
        <w:jc w:val="both"/>
        <w:rPr>
          <w:rFonts w:eastAsia="Times New Roman" w:cstheme="minorHAnsi"/>
          <w:szCs w:val="22"/>
        </w:rPr>
      </w:pPr>
      <w:r w:rsidRPr="00535F30">
        <w:rPr>
          <w:rFonts w:eastAsia="Times New Roman" w:cstheme="minorHAnsi"/>
          <w:szCs w:val="22"/>
        </w:rPr>
        <w:t xml:space="preserve">Nəzərinizə çatdırırıq ki, </w:t>
      </w:r>
      <w:r w:rsidR="000B5CC1" w:rsidRPr="00535F30">
        <w:rPr>
          <w:rFonts w:eastAsia="Times New Roman" w:cstheme="minorHAnsi"/>
          <w:szCs w:val="22"/>
        </w:rPr>
        <w:t>bəzi şəxsi xidmətlər İstifadəçiyə çatdırıla bilməz və bu parametrləri seçən İstifadəçi vebsaytın bütün bölmələrinə tam giriş əldə edə bilməz.</w:t>
      </w:r>
    </w:p>
    <w:p w14:paraId="147D4F81" w14:textId="77777777" w:rsidR="000B5CC1" w:rsidRPr="00535F30" w:rsidRDefault="00BA68D2" w:rsidP="000B5CC1">
      <w:pPr>
        <w:spacing w:before="240" w:after="240" w:line="240" w:lineRule="auto"/>
        <w:ind w:right="709"/>
        <w:jc w:val="both"/>
        <w:rPr>
          <w:rFonts w:eastAsia="Times New Roman" w:cstheme="minorHAnsi"/>
          <w:szCs w:val="22"/>
        </w:rPr>
      </w:pPr>
      <w:r w:rsidRPr="00535F30">
        <w:rPr>
          <w:rFonts w:eastAsia="Times New Roman" w:cstheme="minorHAnsi"/>
          <w:szCs w:val="22"/>
        </w:rPr>
        <w:t>4.5. Kuki faylların</w:t>
      </w:r>
      <w:r w:rsidR="006B1A8A" w:rsidRPr="00535F30">
        <w:rPr>
          <w:rFonts w:eastAsia="Times New Roman" w:cstheme="minorHAnsi"/>
          <w:szCs w:val="22"/>
        </w:rPr>
        <w:t xml:space="preserve"> saxlanma müddəti</w:t>
      </w:r>
    </w:p>
    <w:p w14:paraId="265FCBE6" w14:textId="77777777" w:rsidR="000B5CC1" w:rsidRPr="00535F30" w:rsidRDefault="00BA68D2" w:rsidP="000B5CC1">
      <w:pPr>
        <w:spacing w:before="240" w:after="240" w:line="240" w:lineRule="auto"/>
        <w:ind w:right="709"/>
        <w:jc w:val="both"/>
        <w:rPr>
          <w:rFonts w:eastAsia="Times New Roman" w:cstheme="minorHAnsi"/>
          <w:szCs w:val="22"/>
        </w:rPr>
      </w:pPr>
      <w:r w:rsidRPr="00535F30">
        <w:rPr>
          <w:rFonts w:eastAsia="Times New Roman" w:cstheme="minorHAnsi"/>
          <w:szCs w:val="22"/>
        </w:rPr>
        <w:t>Bəzi kuki fayllar</w:t>
      </w:r>
      <w:r w:rsidR="000B5CC1" w:rsidRPr="00535F30">
        <w:rPr>
          <w:rFonts w:eastAsia="Times New Roman" w:cstheme="minorHAnsi"/>
          <w:szCs w:val="22"/>
        </w:rPr>
        <w:t xml:space="preserve"> İstifadəçinin sayta daxil olduğu andan brauzerdə müəyyən sessiyanın sonuna qədər fəaliyyət göstərir. Bu fayllar yararsız olur və brauzer bağlandıqdan sonra avtomatik olaraq silini</w:t>
      </w:r>
      <w:r w:rsidR="00537576" w:rsidRPr="00535F30">
        <w:rPr>
          <w:rFonts w:eastAsia="Times New Roman" w:cstheme="minorHAnsi"/>
          <w:szCs w:val="22"/>
        </w:rPr>
        <w:t>r. Belə fayllar sessiya kuki faylları</w:t>
      </w:r>
      <w:r w:rsidR="000B5CC1" w:rsidRPr="00535F30">
        <w:rPr>
          <w:rFonts w:eastAsia="Times New Roman" w:cstheme="minorHAnsi"/>
          <w:szCs w:val="22"/>
        </w:rPr>
        <w:t xml:space="preserve"> adlanır.</w:t>
      </w:r>
    </w:p>
    <w:p w14:paraId="441E0DB2" w14:textId="77777777" w:rsidR="000B5CC1" w:rsidRPr="00535F30" w:rsidRDefault="00537576" w:rsidP="000B5CC1">
      <w:pPr>
        <w:spacing w:before="240" w:after="240" w:line="240" w:lineRule="auto"/>
        <w:ind w:right="709"/>
        <w:jc w:val="both"/>
        <w:rPr>
          <w:rFonts w:eastAsia="Times New Roman" w:cstheme="minorHAnsi"/>
          <w:szCs w:val="22"/>
        </w:rPr>
      </w:pPr>
      <w:r w:rsidRPr="00535F30">
        <w:rPr>
          <w:rFonts w:eastAsia="Times New Roman" w:cstheme="minorHAnsi"/>
          <w:szCs w:val="22"/>
        </w:rPr>
        <w:t>Bəzi kuki fayllar</w:t>
      </w:r>
      <w:r w:rsidR="000B5CC1" w:rsidRPr="00535F30">
        <w:rPr>
          <w:rFonts w:eastAsia="Times New Roman" w:cstheme="minorHAnsi"/>
          <w:szCs w:val="22"/>
        </w:rPr>
        <w:t xml:space="preserve"> də brauzerdə </w:t>
      </w:r>
      <w:r w:rsidRPr="00535F30">
        <w:rPr>
          <w:rFonts w:eastAsia="Times New Roman" w:cstheme="minorHAnsi"/>
          <w:szCs w:val="22"/>
        </w:rPr>
        <w:t>sessiyalar</w:t>
      </w:r>
      <w:r w:rsidR="000B5CC1" w:rsidRPr="00535F30">
        <w:rPr>
          <w:rFonts w:eastAsia="Times New Roman" w:cstheme="minorHAnsi"/>
          <w:szCs w:val="22"/>
        </w:rPr>
        <w:t xml:space="preserve"> arasında cihazda saxlanılır və brauzer bağlandıqdan sonra onlar silinmir. Belə </w:t>
      </w:r>
      <w:r w:rsidRPr="00535F30">
        <w:rPr>
          <w:rFonts w:eastAsia="Times New Roman" w:cstheme="minorHAnsi"/>
          <w:szCs w:val="22"/>
        </w:rPr>
        <w:t xml:space="preserve">kuki fayllar </w:t>
      </w:r>
      <w:r w:rsidR="001372D2" w:rsidRPr="00535F30">
        <w:rPr>
          <w:rFonts w:eastAsia="Times New Roman" w:cstheme="minorHAnsi"/>
          <w:szCs w:val="22"/>
        </w:rPr>
        <w:t>daimi</w:t>
      </w:r>
      <w:r w:rsidRPr="00535F30">
        <w:rPr>
          <w:rFonts w:eastAsia="Times New Roman" w:cstheme="minorHAnsi"/>
          <w:szCs w:val="22"/>
        </w:rPr>
        <w:t xml:space="preserve"> kuki fayllar adlanır</w:t>
      </w:r>
      <w:r w:rsidR="000B5CC1" w:rsidRPr="00535F30">
        <w:rPr>
          <w:rFonts w:eastAsia="Times New Roman" w:cstheme="minorHAnsi"/>
          <w:szCs w:val="22"/>
        </w:rPr>
        <w:t>.</w:t>
      </w:r>
    </w:p>
    <w:p w14:paraId="50004905" w14:textId="77777777" w:rsidR="008B0131" w:rsidRPr="00535F30" w:rsidRDefault="00CE0C99" w:rsidP="005A6AB5">
      <w:pPr>
        <w:spacing w:before="240" w:after="240" w:line="240" w:lineRule="auto"/>
        <w:ind w:right="709"/>
        <w:jc w:val="both"/>
        <w:rPr>
          <w:rFonts w:eastAsia="Times New Roman" w:cstheme="minorHAnsi"/>
          <w:szCs w:val="22"/>
        </w:rPr>
      </w:pPr>
      <w:r w:rsidRPr="00535F30">
        <w:rPr>
          <w:rFonts w:eastAsia="Times New Roman" w:cstheme="minorHAnsi"/>
          <w:szCs w:val="22"/>
        </w:rPr>
        <w:t>4</w:t>
      </w:r>
      <w:r w:rsidR="009F5286" w:rsidRPr="00535F30">
        <w:rPr>
          <w:rFonts w:eastAsia="Times New Roman" w:cstheme="minorHAnsi"/>
          <w:szCs w:val="22"/>
        </w:rPr>
        <w:t xml:space="preserve">.6. </w:t>
      </w:r>
      <w:r w:rsidR="001F5076" w:rsidRPr="00535F30">
        <w:rPr>
          <w:rFonts w:eastAsia="Times New Roman" w:cstheme="minorHAnsi"/>
          <w:szCs w:val="22"/>
        </w:rPr>
        <w:t xml:space="preserve">Əlavə şərt və müddəalar </w:t>
      </w:r>
    </w:p>
    <w:p w14:paraId="35FE191D" w14:textId="77777777" w:rsidR="001F5076" w:rsidRPr="00535F30" w:rsidRDefault="001F5076" w:rsidP="001F5076">
      <w:pPr>
        <w:spacing w:before="240" w:after="240" w:line="240" w:lineRule="auto"/>
        <w:ind w:right="709"/>
        <w:jc w:val="both"/>
        <w:rPr>
          <w:rFonts w:eastAsia="Times New Roman" w:cstheme="minorHAnsi"/>
          <w:szCs w:val="22"/>
        </w:rPr>
      </w:pPr>
      <w:r w:rsidRPr="00535F30">
        <w:rPr>
          <w:rFonts w:eastAsia="Times New Roman" w:cstheme="minorHAnsi"/>
          <w:szCs w:val="22"/>
        </w:rPr>
        <w:t xml:space="preserve">Bu siyasətin şərtləri istifadəçinin şəbəkəyə və/və ya şirkətin veb-saytına necə daxil olmasından asılı olmayaraq tətbiq edilir. </w:t>
      </w:r>
      <w:r w:rsidR="00342060" w:rsidRPr="00535F30">
        <w:rPr>
          <w:rFonts w:eastAsia="Times New Roman" w:cstheme="minorHAnsi"/>
          <w:szCs w:val="22"/>
        </w:rPr>
        <w:t xml:space="preserve">Vebsayta </w:t>
      </w:r>
      <w:r w:rsidRPr="00535F30">
        <w:rPr>
          <w:rFonts w:eastAsia="Times New Roman" w:cstheme="minorHAnsi"/>
          <w:szCs w:val="22"/>
        </w:rPr>
        <w:t xml:space="preserve">daxil olmaqla istifadəçi hər hansı bir cihazla sayta daxil olduqda siyasətin şərtləri ilə razılaşır. </w:t>
      </w:r>
      <w:r w:rsidR="00342060" w:rsidRPr="00535F30">
        <w:rPr>
          <w:rFonts w:eastAsia="Times New Roman" w:cstheme="minorHAnsi"/>
          <w:szCs w:val="22"/>
        </w:rPr>
        <w:t xml:space="preserve">Siyasətə </w:t>
      </w:r>
      <w:r w:rsidRPr="00535F30">
        <w:rPr>
          <w:rFonts w:eastAsia="Times New Roman" w:cstheme="minorHAnsi"/>
          <w:szCs w:val="22"/>
        </w:rPr>
        <w:t>edilən hər hansı düzəliş burada dərc olunacaq</w:t>
      </w:r>
      <w:r w:rsidR="00342060" w:rsidRPr="00535F30">
        <w:rPr>
          <w:rFonts w:eastAsia="Times New Roman" w:cstheme="minorHAnsi"/>
          <w:szCs w:val="22"/>
        </w:rPr>
        <w:t>dır</w:t>
      </w:r>
      <w:r w:rsidRPr="00535F30">
        <w:rPr>
          <w:rFonts w:eastAsia="Times New Roman" w:cstheme="minorHAnsi"/>
          <w:szCs w:val="22"/>
        </w:rPr>
        <w:t>.</w:t>
      </w:r>
    </w:p>
    <w:p w14:paraId="70162E45" w14:textId="19F75F77" w:rsidR="001F5076" w:rsidRPr="00535F30" w:rsidRDefault="001F5076" w:rsidP="001F5076">
      <w:pPr>
        <w:spacing w:before="240" w:after="240" w:line="240" w:lineRule="auto"/>
        <w:ind w:right="709"/>
        <w:jc w:val="both"/>
        <w:rPr>
          <w:rFonts w:eastAsia="Times New Roman" w:cstheme="minorHAnsi"/>
          <w:szCs w:val="22"/>
        </w:rPr>
      </w:pPr>
      <w:r w:rsidRPr="00535F30">
        <w:rPr>
          <w:rFonts w:eastAsia="Times New Roman" w:cstheme="minorHAnsi"/>
          <w:szCs w:val="22"/>
        </w:rPr>
        <w:t xml:space="preserve">Bu Siyasət Şirkət tərəfindən öz mülahizəsinə əsasən heç bir xüsusi xəbərdarlıq edilmədən dəyişdirilə və/və ya əlavə edilə bilər. Bu Siyasət açıq və </w:t>
      </w:r>
      <w:r w:rsidR="00C54F64" w:rsidRPr="00535F30">
        <w:rPr>
          <w:rFonts w:eastAsia="Times New Roman" w:cstheme="minorHAnsi"/>
          <w:szCs w:val="22"/>
        </w:rPr>
        <w:t>girişə açıq</w:t>
      </w:r>
      <w:r w:rsidRPr="00535F30">
        <w:rPr>
          <w:rFonts w:eastAsia="Times New Roman" w:cstheme="minorHAnsi"/>
          <w:szCs w:val="22"/>
        </w:rPr>
        <w:t xml:space="preserve"> sənəddir. Siyasətin etibarlı versiyası internetdə </w:t>
      </w:r>
      <w:r w:rsidRPr="00535F30">
        <w:rPr>
          <w:rFonts w:eastAsia="Times New Roman" w:cstheme="minorHAnsi"/>
          <w:szCs w:val="22"/>
          <w:highlight w:val="yellow"/>
        </w:rPr>
        <w:t>https://</w:t>
      </w:r>
      <w:r w:rsidR="00AE2A41">
        <w:rPr>
          <w:rFonts w:eastAsia="Times New Roman" w:cstheme="minorHAnsi"/>
          <w:szCs w:val="22"/>
          <w:highlight w:val="yellow"/>
        </w:rPr>
        <w:t>hertz</w:t>
      </w:r>
      <w:r w:rsidRPr="00535F30">
        <w:rPr>
          <w:rFonts w:eastAsia="Times New Roman" w:cstheme="minorHAnsi"/>
          <w:szCs w:val="22"/>
          <w:highlight w:val="yellow"/>
        </w:rPr>
        <w:t>.</w:t>
      </w:r>
      <w:r w:rsidR="00AE2A41">
        <w:rPr>
          <w:rFonts w:eastAsia="Times New Roman" w:cstheme="minorHAnsi"/>
          <w:szCs w:val="22"/>
          <w:highlight w:val="yellow"/>
        </w:rPr>
        <w:t>org.</w:t>
      </w:r>
      <w:bookmarkStart w:id="0" w:name="_GoBack"/>
      <w:bookmarkEnd w:id="0"/>
      <w:r w:rsidRPr="00535F30">
        <w:rPr>
          <w:rFonts w:eastAsia="Times New Roman" w:cstheme="minorHAnsi"/>
          <w:szCs w:val="22"/>
          <w:highlight w:val="yellow"/>
        </w:rPr>
        <w:t>az/privacy_policy</w:t>
      </w:r>
      <w:r w:rsidRPr="00535F30">
        <w:rPr>
          <w:rFonts w:eastAsia="Times New Roman" w:cstheme="minorHAnsi"/>
          <w:szCs w:val="22"/>
        </w:rPr>
        <w:t xml:space="preserve"> ünvanında mövcuddur. Şirkət İstifadəçilərə hər hansı düzəliş və/yaxud əlavələr üçün bu Siyasətin şərtlərini mütəmadi olaraq yoxlamağı tövsiyə edir.</w:t>
      </w:r>
    </w:p>
    <w:p w14:paraId="1DFA0AE0" w14:textId="77777777" w:rsidR="009F5286" w:rsidRPr="00535F30" w:rsidRDefault="00CE0C99" w:rsidP="005A6AB5">
      <w:pPr>
        <w:spacing w:before="100" w:beforeAutospacing="1" w:after="100" w:afterAutospacing="1" w:line="240" w:lineRule="auto"/>
        <w:ind w:right="709"/>
        <w:outlineLvl w:val="2"/>
        <w:rPr>
          <w:rFonts w:eastAsia="Times New Roman" w:cstheme="minorHAnsi"/>
          <w:color w:val="000000"/>
          <w:szCs w:val="22"/>
        </w:rPr>
      </w:pPr>
      <w:r w:rsidRPr="00535F30">
        <w:rPr>
          <w:rFonts w:eastAsia="Times New Roman" w:cstheme="minorHAnsi"/>
          <w:color w:val="000000"/>
          <w:szCs w:val="22"/>
        </w:rPr>
        <w:t>5</w:t>
      </w:r>
      <w:r w:rsidR="009F5286" w:rsidRPr="00535F30">
        <w:rPr>
          <w:rFonts w:eastAsia="Times New Roman" w:cstheme="minorHAnsi"/>
          <w:color w:val="000000"/>
          <w:szCs w:val="22"/>
        </w:rPr>
        <w:t xml:space="preserve">. </w:t>
      </w:r>
      <w:r w:rsidR="00C54F64" w:rsidRPr="00535F30">
        <w:rPr>
          <w:rFonts w:eastAsia="Times New Roman" w:cstheme="minorHAnsi"/>
          <w:color w:val="000000"/>
          <w:szCs w:val="22"/>
        </w:rPr>
        <w:t>QÜVVƏDƏ OLAN QANUN VƏ QLOBAL</w:t>
      </w:r>
      <w:r w:rsidR="0026661C" w:rsidRPr="00535F30">
        <w:rPr>
          <w:rFonts w:eastAsia="Times New Roman" w:cstheme="minorHAnsi"/>
          <w:color w:val="000000"/>
          <w:szCs w:val="22"/>
        </w:rPr>
        <w:t xml:space="preserve"> MİQYASDA FƏALİYYƏTİN GÖSTƏRİLMƏSİ </w:t>
      </w:r>
    </w:p>
    <w:p w14:paraId="1C7FE5F4" w14:textId="3111254C" w:rsidR="00C54F64" w:rsidRPr="00535F30" w:rsidRDefault="00B73518" w:rsidP="00C54F64">
      <w:pPr>
        <w:spacing w:before="240" w:after="240" w:line="240" w:lineRule="auto"/>
        <w:ind w:right="709"/>
        <w:jc w:val="both"/>
        <w:rPr>
          <w:rFonts w:eastAsia="Times New Roman" w:cstheme="minorHAnsi"/>
          <w:szCs w:val="22"/>
        </w:rPr>
      </w:pPr>
      <w:r w:rsidRPr="00535F30">
        <w:rPr>
          <w:rFonts w:eastAsia="Times New Roman" w:cstheme="minorHAnsi"/>
          <w:szCs w:val="22"/>
        </w:rPr>
        <w:t>5</w:t>
      </w:r>
      <w:r w:rsidR="00C54F64" w:rsidRPr="00535F30">
        <w:rPr>
          <w:rFonts w:eastAsia="Times New Roman" w:cstheme="minorHAnsi"/>
          <w:szCs w:val="22"/>
        </w:rPr>
        <w:t xml:space="preserve">.1. Xidmət qlobal </w:t>
      </w:r>
      <w:r w:rsidR="0026661C" w:rsidRPr="00535F30">
        <w:rPr>
          <w:rFonts w:eastAsia="Times New Roman" w:cstheme="minorHAnsi"/>
          <w:szCs w:val="22"/>
        </w:rPr>
        <w:t xml:space="preserve">miqyasda fəaliyyət göstərdiyindən, </w:t>
      </w:r>
      <w:r w:rsidR="00C54F64" w:rsidRPr="00535F30">
        <w:rPr>
          <w:rFonts w:eastAsia="Times New Roman" w:cstheme="minorHAnsi"/>
          <w:szCs w:val="22"/>
        </w:rPr>
        <w:t>İstifadəçilərin şəxsi məlumatları İstifadəçinin yaşadığı ölkə üçün tətbiq olunan qanunlardan fərqli ola bilə</w:t>
      </w:r>
      <w:r w:rsidR="002E7101" w:rsidRPr="00535F30">
        <w:rPr>
          <w:rFonts w:eastAsia="Times New Roman" w:cstheme="minorHAnsi"/>
          <w:szCs w:val="22"/>
        </w:rPr>
        <w:t>cək</w:t>
      </w:r>
      <w:r w:rsidR="00C54F64" w:rsidRPr="00535F30">
        <w:rPr>
          <w:rFonts w:eastAsia="Times New Roman" w:cstheme="minorHAnsi"/>
          <w:szCs w:val="22"/>
        </w:rPr>
        <w:t xml:space="preserve"> yerli qanunvericiliyə əsasən Şirkət, onun tərəfdaşları və Azərbaycanda yerləşən xidmət təminatçıları tərəfindən </w:t>
      </w:r>
      <w:r w:rsidR="00EA638F" w:rsidRPr="00535F30">
        <w:rPr>
          <w:rFonts w:eastAsia="Times New Roman" w:cstheme="minorHAnsi"/>
          <w:szCs w:val="22"/>
        </w:rPr>
        <w:t>işlənilə</w:t>
      </w:r>
      <w:r w:rsidR="00C54F64" w:rsidRPr="00535F30">
        <w:rPr>
          <w:rFonts w:eastAsia="Times New Roman" w:cstheme="minorHAnsi"/>
          <w:szCs w:val="22"/>
        </w:rPr>
        <w:t xml:space="preserve"> bilər.</w:t>
      </w:r>
    </w:p>
    <w:p w14:paraId="71A58C6B" w14:textId="77777777" w:rsidR="00CD3B6D" w:rsidRPr="00535F30" w:rsidRDefault="00CD3B6D">
      <w:pPr>
        <w:rPr>
          <w:rFonts w:cstheme="minorHAnsi"/>
          <w:szCs w:val="22"/>
        </w:rPr>
      </w:pPr>
    </w:p>
    <w:sectPr w:rsidR="00CD3B6D" w:rsidRPr="00535F30" w:rsidSect="009F5286">
      <w:pgSz w:w="11906" w:h="16838"/>
      <w:pgMar w:top="426"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F7587"/>
    <w:multiLevelType w:val="multilevel"/>
    <w:tmpl w:val="F604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723A31"/>
    <w:multiLevelType w:val="multilevel"/>
    <w:tmpl w:val="7054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D46E9F"/>
    <w:multiLevelType w:val="multilevel"/>
    <w:tmpl w:val="406E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0C4305"/>
    <w:multiLevelType w:val="multilevel"/>
    <w:tmpl w:val="BD52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7C"/>
    <w:rsid w:val="00045589"/>
    <w:rsid w:val="000B5CC1"/>
    <w:rsid w:val="001032E3"/>
    <w:rsid w:val="00111EE3"/>
    <w:rsid w:val="00114BD4"/>
    <w:rsid w:val="00124F26"/>
    <w:rsid w:val="001372D2"/>
    <w:rsid w:val="00140F8A"/>
    <w:rsid w:val="00180BC7"/>
    <w:rsid w:val="001A0AB5"/>
    <w:rsid w:val="001B7439"/>
    <w:rsid w:val="001D4203"/>
    <w:rsid w:val="001F5076"/>
    <w:rsid w:val="0022043D"/>
    <w:rsid w:val="002323B6"/>
    <w:rsid w:val="00264BDA"/>
    <w:rsid w:val="002657B3"/>
    <w:rsid w:val="0026661C"/>
    <w:rsid w:val="00272690"/>
    <w:rsid w:val="002C494D"/>
    <w:rsid w:val="002E1FAA"/>
    <w:rsid w:val="002E7101"/>
    <w:rsid w:val="003329BB"/>
    <w:rsid w:val="00332A15"/>
    <w:rsid w:val="00342060"/>
    <w:rsid w:val="003A181F"/>
    <w:rsid w:val="003B7718"/>
    <w:rsid w:val="003C1FB2"/>
    <w:rsid w:val="003E1036"/>
    <w:rsid w:val="003E1D14"/>
    <w:rsid w:val="00460F8D"/>
    <w:rsid w:val="00497C2C"/>
    <w:rsid w:val="004D3714"/>
    <w:rsid w:val="005216C6"/>
    <w:rsid w:val="00527243"/>
    <w:rsid w:val="00535F30"/>
    <w:rsid w:val="00537576"/>
    <w:rsid w:val="00546136"/>
    <w:rsid w:val="00561F66"/>
    <w:rsid w:val="00563F3F"/>
    <w:rsid w:val="00580B49"/>
    <w:rsid w:val="005A6AB5"/>
    <w:rsid w:val="005D23E3"/>
    <w:rsid w:val="005F2AEB"/>
    <w:rsid w:val="00602014"/>
    <w:rsid w:val="00605DE7"/>
    <w:rsid w:val="00613FEC"/>
    <w:rsid w:val="00622E87"/>
    <w:rsid w:val="0063110E"/>
    <w:rsid w:val="006870A7"/>
    <w:rsid w:val="006A3B3A"/>
    <w:rsid w:val="006B1A8A"/>
    <w:rsid w:val="006B22A8"/>
    <w:rsid w:val="006B3913"/>
    <w:rsid w:val="006B3AAD"/>
    <w:rsid w:val="006C4D73"/>
    <w:rsid w:val="00723FB3"/>
    <w:rsid w:val="007D5802"/>
    <w:rsid w:val="007D638B"/>
    <w:rsid w:val="007E64E8"/>
    <w:rsid w:val="00804B91"/>
    <w:rsid w:val="008B0131"/>
    <w:rsid w:val="008B1985"/>
    <w:rsid w:val="008D7B87"/>
    <w:rsid w:val="008E657D"/>
    <w:rsid w:val="00904972"/>
    <w:rsid w:val="00924CB9"/>
    <w:rsid w:val="00934EA3"/>
    <w:rsid w:val="009654F0"/>
    <w:rsid w:val="0098285D"/>
    <w:rsid w:val="0098760B"/>
    <w:rsid w:val="009A68E4"/>
    <w:rsid w:val="009B0F0A"/>
    <w:rsid w:val="009B5C8C"/>
    <w:rsid w:val="009F5286"/>
    <w:rsid w:val="00A15770"/>
    <w:rsid w:val="00A56EBE"/>
    <w:rsid w:val="00A70096"/>
    <w:rsid w:val="00AB4205"/>
    <w:rsid w:val="00AE1816"/>
    <w:rsid w:val="00AE21E1"/>
    <w:rsid w:val="00AE2A41"/>
    <w:rsid w:val="00B4685D"/>
    <w:rsid w:val="00B73518"/>
    <w:rsid w:val="00B869AD"/>
    <w:rsid w:val="00BA68D2"/>
    <w:rsid w:val="00BC4F22"/>
    <w:rsid w:val="00BF0F4A"/>
    <w:rsid w:val="00BF3FE7"/>
    <w:rsid w:val="00BF5A89"/>
    <w:rsid w:val="00C2080F"/>
    <w:rsid w:val="00C33F99"/>
    <w:rsid w:val="00C36157"/>
    <w:rsid w:val="00C54F64"/>
    <w:rsid w:val="00C61839"/>
    <w:rsid w:val="00C647D3"/>
    <w:rsid w:val="00CA5170"/>
    <w:rsid w:val="00CC276B"/>
    <w:rsid w:val="00CD3B6D"/>
    <w:rsid w:val="00CD6AD1"/>
    <w:rsid w:val="00CE0C99"/>
    <w:rsid w:val="00CF24A8"/>
    <w:rsid w:val="00D013F3"/>
    <w:rsid w:val="00D2584F"/>
    <w:rsid w:val="00D6234B"/>
    <w:rsid w:val="00D67BAD"/>
    <w:rsid w:val="00D72115"/>
    <w:rsid w:val="00D75728"/>
    <w:rsid w:val="00D97DE2"/>
    <w:rsid w:val="00DA717B"/>
    <w:rsid w:val="00DB7548"/>
    <w:rsid w:val="00DC2155"/>
    <w:rsid w:val="00DC257C"/>
    <w:rsid w:val="00DC6F43"/>
    <w:rsid w:val="00E269D9"/>
    <w:rsid w:val="00E76C9F"/>
    <w:rsid w:val="00EA638F"/>
    <w:rsid w:val="00EF29C2"/>
    <w:rsid w:val="00EF31F3"/>
    <w:rsid w:val="00F1372E"/>
    <w:rsid w:val="00F21D36"/>
    <w:rsid w:val="00F74B90"/>
    <w:rsid w:val="00F76D82"/>
    <w:rsid w:val="00FE6E64"/>
    <w:rsid w:val="00FF6F47"/>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4B80"/>
  <w15:docId w15:val="{E4D556CE-5FF5-40B6-B2B6-EB39856F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az-Latn-A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D36"/>
  </w:style>
  <w:style w:type="paragraph" w:styleId="1">
    <w:name w:val="heading 1"/>
    <w:basedOn w:val="a"/>
    <w:link w:val="10"/>
    <w:uiPriority w:val="9"/>
    <w:qFormat/>
    <w:rsid w:val="009F52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9F52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528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9F5286"/>
    <w:rPr>
      <w:rFonts w:ascii="Times New Roman" w:eastAsia="Times New Roman" w:hAnsi="Times New Roman" w:cs="Times New Roman"/>
      <w:b/>
      <w:bCs/>
      <w:sz w:val="27"/>
      <w:szCs w:val="27"/>
    </w:rPr>
  </w:style>
  <w:style w:type="paragraph" w:styleId="a3">
    <w:name w:val="Normal (Web)"/>
    <w:basedOn w:val="a"/>
    <w:uiPriority w:val="99"/>
    <w:semiHidden/>
    <w:unhideWhenUsed/>
    <w:rsid w:val="009F52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25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2141</Words>
  <Characters>12207</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Hertz Azerbaijan</dc:creator>
  <cp:lastModifiedBy>Emin Mammadov</cp:lastModifiedBy>
  <cp:revision>8</cp:revision>
  <cp:lastPrinted>2023-04-17T13:55:00Z</cp:lastPrinted>
  <dcterms:created xsi:type="dcterms:W3CDTF">2023-04-27T21:09:00Z</dcterms:created>
  <dcterms:modified xsi:type="dcterms:W3CDTF">2023-10-24T06:50:00Z</dcterms:modified>
</cp:coreProperties>
</file>